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08" w:rsidRPr="00FF3806" w:rsidRDefault="00CB238C" w:rsidP="002A1A9F">
      <w:pPr>
        <w:jc w:val="center"/>
        <w:rPr>
          <w:rFonts w:ascii="Times New Roman" w:hAnsi="Times New Roman" w:cs="Times New Roman"/>
          <w:sz w:val="32"/>
        </w:rPr>
      </w:pPr>
      <w:r w:rsidRPr="00FF3806">
        <w:rPr>
          <w:rFonts w:ascii="Times New Roman" w:hAnsi="Times New Roman" w:cs="Times New Roman"/>
          <w:sz w:val="32"/>
        </w:rPr>
        <w:t>М</w:t>
      </w:r>
      <w:r w:rsidR="002A1A9F" w:rsidRPr="00FF3806">
        <w:rPr>
          <w:rFonts w:ascii="Times New Roman" w:hAnsi="Times New Roman" w:cs="Times New Roman"/>
          <w:sz w:val="32"/>
        </w:rPr>
        <w:t>инистерство культуры РТ</w:t>
      </w:r>
    </w:p>
    <w:p w:rsidR="002A1A9F" w:rsidRDefault="002A1A9F">
      <w:pPr>
        <w:rPr>
          <w:rFonts w:ascii="Times New Roman" w:hAnsi="Times New Roman" w:cs="Times New Roman"/>
          <w:sz w:val="28"/>
        </w:rPr>
      </w:pPr>
    </w:p>
    <w:p w:rsidR="002A1A9F" w:rsidRDefault="002A1A9F">
      <w:pPr>
        <w:rPr>
          <w:rFonts w:ascii="Times New Roman" w:hAnsi="Times New Roman" w:cs="Times New Roman"/>
          <w:sz w:val="28"/>
        </w:rPr>
      </w:pPr>
    </w:p>
    <w:p w:rsidR="002A1A9F" w:rsidRDefault="002A1A9F">
      <w:pPr>
        <w:rPr>
          <w:rFonts w:ascii="Times New Roman" w:hAnsi="Times New Roman" w:cs="Times New Roman"/>
          <w:sz w:val="28"/>
        </w:rPr>
      </w:pPr>
    </w:p>
    <w:p w:rsidR="00FF3806" w:rsidRDefault="00FF3806">
      <w:pPr>
        <w:rPr>
          <w:rFonts w:ascii="Times New Roman" w:hAnsi="Times New Roman" w:cs="Times New Roman"/>
          <w:sz w:val="28"/>
        </w:rPr>
      </w:pPr>
    </w:p>
    <w:p w:rsidR="00FF3806" w:rsidRDefault="00FF3806">
      <w:pPr>
        <w:rPr>
          <w:rFonts w:ascii="Times New Roman" w:hAnsi="Times New Roman" w:cs="Times New Roman"/>
          <w:sz w:val="28"/>
        </w:rPr>
      </w:pPr>
    </w:p>
    <w:p w:rsidR="008355F8" w:rsidRDefault="008355F8">
      <w:pPr>
        <w:rPr>
          <w:rFonts w:ascii="Times New Roman" w:hAnsi="Times New Roman" w:cs="Times New Roman"/>
          <w:sz w:val="28"/>
        </w:rPr>
      </w:pPr>
    </w:p>
    <w:p w:rsidR="008355F8" w:rsidRDefault="008355F8">
      <w:pPr>
        <w:rPr>
          <w:rFonts w:ascii="Times New Roman" w:hAnsi="Times New Roman" w:cs="Times New Roman"/>
          <w:sz w:val="28"/>
        </w:rPr>
      </w:pPr>
    </w:p>
    <w:p w:rsidR="00FF3806" w:rsidRDefault="00FF3806">
      <w:pPr>
        <w:rPr>
          <w:rFonts w:ascii="Times New Roman" w:hAnsi="Times New Roman" w:cs="Times New Roman"/>
          <w:sz w:val="28"/>
        </w:rPr>
      </w:pPr>
    </w:p>
    <w:p w:rsidR="002A1A9F" w:rsidRPr="002A1A9F" w:rsidRDefault="002A1A9F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 w:rsidRPr="002A1A9F">
        <w:rPr>
          <w:rFonts w:ascii="Times New Roman" w:hAnsi="Times New Roman" w:cs="Times New Roman"/>
          <w:b/>
          <w:sz w:val="52"/>
        </w:rPr>
        <w:t>План</w:t>
      </w:r>
    </w:p>
    <w:p w:rsidR="002A1A9F" w:rsidRPr="002A1A9F" w:rsidRDefault="002A1A9F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 w:rsidRPr="002A1A9F">
        <w:rPr>
          <w:rFonts w:ascii="Times New Roman" w:hAnsi="Times New Roman" w:cs="Times New Roman"/>
          <w:b/>
          <w:sz w:val="52"/>
        </w:rPr>
        <w:t>работы МБУ «</w:t>
      </w:r>
      <w:proofErr w:type="spellStart"/>
      <w:r w:rsidRPr="002A1A9F">
        <w:rPr>
          <w:rFonts w:ascii="Times New Roman" w:hAnsi="Times New Roman" w:cs="Times New Roman"/>
          <w:b/>
          <w:sz w:val="52"/>
        </w:rPr>
        <w:t>Межпоселенческая</w:t>
      </w:r>
      <w:proofErr w:type="spellEnd"/>
      <w:r w:rsidRPr="002A1A9F">
        <w:rPr>
          <w:rFonts w:ascii="Times New Roman" w:hAnsi="Times New Roman" w:cs="Times New Roman"/>
          <w:b/>
          <w:sz w:val="52"/>
        </w:rPr>
        <w:t xml:space="preserve"> Центральная библиотека»</w:t>
      </w:r>
    </w:p>
    <w:p w:rsidR="002A1A9F" w:rsidRPr="002A1A9F" w:rsidRDefault="002A1A9F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 w:rsidRPr="002A1A9F">
        <w:rPr>
          <w:rFonts w:ascii="Times New Roman" w:hAnsi="Times New Roman" w:cs="Times New Roman"/>
          <w:b/>
          <w:sz w:val="52"/>
        </w:rPr>
        <w:t>Буинского муниципального района РТ</w:t>
      </w:r>
    </w:p>
    <w:p w:rsidR="002A1A9F" w:rsidRDefault="00FF3806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на</w:t>
      </w:r>
      <w:r w:rsidR="00B478BD">
        <w:rPr>
          <w:rFonts w:ascii="Times New Roman" w:hAnsi="Times New Roman" w:cs="Times New Roman"/>
          <w:b/>
          <w:sz w:val="52"/>
        </w:rPr>
        <w:t xml:space="preserve"> 2024</w:t>
      </w:r>
      <w:r w:rsidR="002A1A9F" w:rsidRPr="002A1A9F">
        <w:rPr>
          <w:rFonts w:ascii="Times New Roman" w:hAnsi="Times New Roman" w:cs="Times New Roman"/>
          <w:b/>
          <w:sz w:val="52"/>
        </w:rPr>
        <w:t xml:space="preserve"> год</w:t>
      </w:r>
    </w:p>
    <w:p w:rsidR="00FF3806" w:rsidRDefault="00FF3806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FF3806" w:rsidRDefault="00FF3806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FF3806" w:rsidRDefault="00FF3806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FF3806" w:rsidRDefault="00FF3806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FF3806" w:rsidRDefault="00FF3806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FF3806" w:rsidRDefault="00FF3806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FF3806" w:rsidRDefault="00FF3806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FF3806" w:rsidRDefault="00FF3806" w:rsidP="002A1A9F">
      <w:pPr>
        <w:spacing w:after="0"/>
        <w:jc w:val="center"/>
        <w:rPr>
          <w:rFonts w:ascii="Times New Roman" w:hAnsi="Times New Roman" w:cs="Times New Roman"/>
          <w:b/>
          <w:sz w:val="52"/>
        </w:rPr>
      </w:pPr>
    </w:p>
    <w:p w:rsidR="00FF3806" w:rsidRDefault="00A90F3B" w:rsidP="002A1A9F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</w:t>
      </w:r>
      <w:proofErr w:type="gramStart"/>
      <w:r>
        <w:rPr>
          <w:rFonts w:ascii="Times New Roman" w:hAnsi="Times New Roman" w:cs="Times New Roman"/>
          <w:sz w:val="32"/>
        </w:rPr>
        <w:t>.Б</w:t>
      </w:r>
      <w:proofErr w:type="gramEnd"/>
      <w:r>
        <w:rPr>
          <w:rFonts w:ascii="Times New Roman" w:hAnsi="Times New Roman" w:cs="Times New Roman"/>
          <w:sz w:val="32"/>
        </w:rPr>
        <w:t>уинск-2024</w:t>
      </w:r>
      <w:r w:rsidR="00FF3806" w:rsidRPr="00FF3806">
        <w:rPr>
          <w:rFonts w:ascii="Times New Roman" w:hAnsi="Times New Roman" w:cs="Times New Roman"/>
          <w:sz w:val="32"/>
        </w:rPr>
        <w:t>г.</w:t>
      </w:r>
    </w:p>
    <w:p w:rsidR="00FF3806" w:rsidRPr="00FF3806" w:rsidRDefault="00FF3806" w:rsidP="00FF38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F3806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Утверждаю:</w:t>
      </w:r>
    </w:p>
    <w:p w:rsidR="00FF3806" w:rsidRPr="00FF3806" w:rsidRDefault="00FF3806" w:rsidP="00FF38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F3806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                                           __________/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Гимранов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Р.Ж.</w:t>
      </w:r>
      <w:r w:rsidRPr="00FF3806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/ </w:t>
      </w:r>
    </w:p>
    <w:p w:rsidR="00FF3806" w:rsidRPr="00FF3806" w:rsidRDefault="00FF3806" w:rsidP="00FF38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F3806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  </w:t>
      </w:r>
      <w:r w:rsidR="00AE3C2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            Начальник м</w:t>
      </w:r>
      <w:r w:rsidRPr="00FF3806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униципального  казенного учреждения «Управление культуры </w:t>
      </w:r>
    </w:p>
    <w:p w:rsidR="00FF3806" w:rsidRDefault="00FF3806" w:rsidP="00FF38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F3806">
        <w:rPr>
          <w:rFonts w:ascii="Times New Roman" w:eastAsia="Times New Roman" w:hAnsi="Times New Roman" w:cs="Times New Roman"/>
          <w:sz w:val="32"/>
          <w:szCs w:val="32"/>
          <w:lang w:eastAsia="ar-SA"/>
        </w:rPr>
        <w:t>Буинского муниципального района»</w:t>
      </w:r>
    </w:p>
    <w:p w:rsidR="00AE3C2E" w:rsidRPr="00FF3806" w:rsidRDefault="00AE3C2E" w:rsidP="00FF38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Республики Татарстан</w:t>
      </w:r>
    </w:p>
    <w:p w:rsidR="00FF3806" w:rsidRPr="00FF3806" w:rsidRDefault="00FF3806" w:rsidP="00FF38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FF3806" w:rsidRPr="00FF3806" w:rsidRDefault="00FF3806" w:rsidP="00FF38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FF3806" w:rsidRPr="00FF3806" w:rsidRDefault="00FF3806" w:rsidP="00FF38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F380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План </w:t>
      </w:r>
    </w:p>
    <w:p w:rsidR="00FF3806" w:rsidRPr="00FF3806" w:rsidRDefault="00FF3806" w:rsidP="00FF38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F380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работы МБУ «МПЦБ»  </w:t>
      </w:r>
    </w:p>
    <w:p w:rsidR="00FF3806" w:rsidRDefault="00F043F6" w:rsidP="00FF38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Буинского м</w:t>
      </w:r>
      <w:r w:rsidR="00FF3806" w:rsidRPr="00FF380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уницип</w:t>
      </w:r>
      <w:r w:rsidR="00A90F3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ального района РТ на 2024</w:t>
      </w:r>
      <w:r w:rsidR="00FF3806" w:rsidRPr="00FF380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год.</w:t>
      </w:r>
    </w:p>
    <w:p w:rsidR="00FF3806" w:rsidRDefault="00FF3806" w:rsidP="00FF38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FF3806" w:rsidRPr="00FF3806" w:rsidRDefault="00FF3806" w:rsidP="00FF38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r w:rsidRPr="00FF380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Цели библиотеки:</w:t>
      </w:r>
    </w:p>
    <w:p w:rsidR="00FF3806" w:rsidRDefault="00FF3806" w:rsidP="00FF38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FF3806" w:rsidRPr="00FF3806" w:rsidRDefault="008D1D2D" w:rsidP="00FF3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6"/>
          <w:lang w:eastAsia="ar-SA"/>
        </w:rPr>
        <w:t>-</w:t>
      </w:r>
      <w:r w:rsidR="00FF3806" w:rsidRPr="00FF3806">
        <w:rPr>
          <w:rFonts w:ascii="Times New Roman" w:eastAsia="Times New Roman" w:hAnsi="Times New Roman" w:cs="Times New Roman"/>
          <w:sz w:val="28"/>
          <w:szCs w:val="36"/>
          <w:lang w:eastAsia="ar-SA"/>
        </w:rPr>
        <w:t>Обеспечение права на свободный доступ к информации, знаниям;</w:t>
      </w:r>
    </w:p>
    <w:p w:rsidR="00FF3806" w:rsidRDefault="00FF3806" w:rsidP="00FF3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 w:rsidRPr="00FF3806">
        <w:rPr>
          <w:rFonts w:ascii="Times New Roman" w:eastAsia="Times New Roman" w:hAnsi="Times New Roman" w:cs="Times New Roman"/>
          <w:sz w:val="28"/>
          <w:szCs w:val="36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36"/>
          <w:lang w:eastAsia="ar-SA"/>
        </w:rPr>
        <w:t>Сохранение лучших культурных традиций;</w:t>
      </w:r>
    </w:p>
    <w:p w:rsidR="00FF3806" w:rsidRDefault="00FF3806" w:rsidP="00FF3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6"/>
          <w:lang w:eastAsia="ar-SA"/>
        </w:rPr>
        <w:t>-Создание современного образа библиотеки, как учреждения востребованного местным сообществом.</w:t>
      </w:r>
    </w:p>
    <w:p w:rsidR="00FF3806" w:rsidRDefault="00FF3806" w:rsidP="00FF3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</w:p>
    <w:p w:rsidR="00FF3806" w:rsidRDefault="00FF3806" w:rsidP="00FF3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r w:rsidRPr="00FF3806"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Задачи библиотеки:</w:t>
      </w:r>
    </w:p>
    <w:p w:rsidR="00FF3806" w:rsidRPr="00F043F6" w:rsidRDefault="00261E78" w:rsidP="00261E7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Удовлетворение информационных запросов пользователей через предоставление документных фондов, а также используя возможности компьютерных и телекоммуникационных технологий;</w:t>
      </w:r>
    </w:p>
    <w:p w:rsidR="00261E78" w:rsidRPr="00F043F6" w:rsidRDefault="00261E78" w:rsidP="00261E7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Комплектование библиотечного фонда документов с учетом потребностей пользователей;</w:t>
      </w:r>
    </w:p>
    <w:p w:rsidR="00261E78" w:rsidRPr="00F043F6" w:rsidRDefault="00261E78" w:rsidP="00261E7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Способность улучшению работы по обеспечению сохранности библиотечных фондов;</w:t>
      </w:r>
    </w:p>
    <w:p w:rsidR="00261E78" w:rsidRPr="00F043F6" w:rsidRDefault="00261E78" w:rsidP="00261E7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Совершенств</w:t>
      </w:r>
      <w:r w:rsidR="003633A7">
        <w:rPr>
          <w:rFonts w:ascii="Times New Roman" w:eastAsia="Times New Roman" w:hAnsi="Times New Roman" w:cs="Times New Roman"/>
          <w:sz w:val="28"/>
          <w:szCs w:val="36"/>
          <w:lang w:eastAsia="ar-SA"/>
        </w:rPr>
        <w:t>ование традиционного справочно-</w:t>
      </w:r>
      <w:r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библиографического аппарата и создание электронных баз данных, пополнение электронного каталога;</w:t>
      </w:r>
    </w:p>
    <w:p w:rsidR="00E77FEE" w:rsidRPr="000A722B" w:rsidRDefault="00261E78" w:rsidP="000A72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22B">
        <w:rPr>
          <w:rFonts w:ascii="Times New Roman" w:eastAsia="Times New Roman" w:hAnsi="Times New Roman" w:cs="Times New Roman"/>
          <w:sz w:val="28"/>
          <w:szCs w:val="36"/>
          <w:lang w:eastAsia="ar-SA"/>
        </w:rPr>
        <w:t xml:space="preserve">Расширение и совершенствование предоставляемых </w:t>
      </w:r>
      <w:r w:rsidR="00E77FEE" w:rsidRPr="000A722B">
        <w:rPr>
          <w:rFonts w:ascii="Times New Roman" w:eastAsia="Times New Roman" w:hAnsi="Times New Roman" w:cs="Times New Roman"/>
          <w:sz w:val="28"/>
          <w:szCs w:val="36"/>
          <w:lang w:eastAsia="ar-SA"/>
        </w:rPr>
        <w:t xml:space="preserve"> </w:t>
      </w:r>
      <w:r w:rsidRPr="000A722B">
        <w:rPr>
          <w:rFonts w:ascii="Times New Roman" w:eastAsia="Times New Roman" w:hAnsi="Times New Roman" w:cs="Times New Roman"/>
          <w:sz w:val="28"/>
          <w:szCs w:val="36"/>
          <w:lang w:eastAsia="ar-SA"/>
        </w:rPr>
        <w:t>пользователям</w:t>
      </w:r>
      <w:r w:rsidR="000A722B" w:rsidRPr="000A722B">
        <w:rPr>
          <w:rFonts w:ascii="Times New Roman" w:eastAsia="Times New Roman" w:hAnsi="Times New Roman" w:cs="Times New Roman"/>
          <w:sz w:val="28"/>
          <w:szCs w:val="36"/>
          <w:lang w:eastAsia="ar-SA"/>
        </w:rPr>
        <w:t xml:space="preserve"> </w:t>
      </w:r>
      <w:r w:rsidR="00E77FEE" w:rsidRPr="000A722B">
        <w:rPr>
          <w:rFonts w:ascii="Times New Roman" w:eastAsia="Times New Roman" w:hAnsi="Times New Roman" w:cs="Times New Roman"/>
          <w:sz w:val="28"/>
          <w:szCs w:val="36"/>
          <w:lang w:eastAsia="ar-SA"/>
        </w:rPr>
        <w:t xml:space="preserve">          </w:t>
      </w:r>
      <w:r w:rsidRPr="000A722B">
        <w:rPr>
          <w:rFonts w:ascii="Times New Roman" w:eastAsia="Times New Roman" w:hAnsi="Times New Roman" w:cs="Times New Roman"/>
          <w:sz w:val="28"/>
          <w:szCs w:val="36"/>
          <w:lang w:eastAsia="ar-SA"/>
        </w:rPr>
        <w:t>электронных услуг</w:t>
      </w:r>
      <w:r w:rsidR="00E77FEE" w:rsidRPr="000A722B">
        <w:rPr>
          <w:rFonts w:ascii="Times New Roman" w:hAnsi="Times New Roman" w:cs="Times New Roman"/>
          <w:sz w:val="28"/>
          <w:szCs w:val="28"/>
        </w:rPr>
        <w:t>, активнее предоставлять услуги в электронном виде, шире представлять библиотек</w:t>
      </w:r>
      <w:r w:rsidR="000A722B" w:rsidRPr="000A722B">
        <w:rPr>
          <w:rFonts w:ascii="Times New Roman" w:hAnsi="Times New Roman" w:cs="Times New Roman"/>
          <w:sz w:val="28"/>
          <w:szCs w:val="28"/>
        </w:rPr>
        <w:t>у и библиотечную деятельность в</w:t>
      </w:r>
      <w:r w:rsidR="000A722B">
        <w:rPr>
          <w:rFonts w:ascii="Times New Roman" w:hAnsi="Times New Roman" w:cs="Times New Roman"/>
          <w:sz w:val="28"/>
          <w:szCs w:val="28"/>
        </w:rPr>
        <w:t xml:space="preserve"> </w:t>
      </w:r>
      <w:r w:rsidR="000A722B" w:rsidRPr="000A722B">
        <w:rPr>
          <w:rFonts w:ascii="Times New Roman" w:hAnsi="Times New Roman" w:cs="Times New Roman"/>
          <w:sz w:val="28"/>
          <w:szCs w:val="28"/>
        </w:rPr>
        <w:t>п</w:t>
      </w:r>
      <w:r w:rsidR="00E77FEE" w:rsidRPr="000A722B">
        <w:rPr>
          <w:rFonts w:ascii="Times New Roman" w:hAnsi="Times New Roman" w:cs="Times New Roman"/>
          <w:sz w:val="28"/>
          <w:szCs w:val="28"/>
        </w:rPr>
        <w:t>ечатных и Интернет – СМИ, социальных сетях;</w:t>
      </w:r>
    </w:p>
    <w:p w:rsidR="00261E78" w:rsidRPr="00F043F6" w:rsidRDefault="00261E78" w:rsidP="00261E7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Совершенствовать деятел</w:t>
      </w:r>
      <w:r w:rsidR="003633A7">
        <w:rPr>
          <w:rFonts w:ascii="Times New Roman" w:eastAsia="Times New Roman" w:hAnsi="Times New Roman" w:cs="Times New Roman"/>
          <w:sz w:val="28"/>
          <w:szCs w:val="36"/>
          <w:lang w:eastAsia="ar-SA"/>
        </w:rPr>
        <w:t>ьность библиотек как культурно-</w:t>
      </w:r>
      <w:r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досугового центра;</w:t>
      </w:r>
    </w:p>
    <w:p w:rsidR="00261E78" w:rsidRPr="00F043F6" w:rsidRDefault="00261E78" w:rsidP="00261E7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Методическое обеспечение приоритетных направлений деятельности библиотек района;</w:t>
      </w:r>
    </w:p>
    <w:p w:rsidR="00261E78" w:rsidRPr="00F043F6" w:rsidRDefault="003633A7" w:rsidP="00261E7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36"/>
          <w:lang w:eastAsia="ar-SA"/>
        </w:rPr>
        <w:t>Совершенствование библиотечно-</w:t>
      </w:r>
      <w:r w:rsidR="00261E78"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библ</w:t>
      </w:r>
      <w:r w:rsidR="00943AD6">
        <w:rPr>
          <w:rFonts w:ascii="Times New Roman" w:eastAsia="Times New Roman" w:hAnsi="Times New Roman" w:cs="Times New Roman"/>
          <w:sz w:val="28"/>
          <w:szCs w:val="36"/>
          <w:lang w:eastAsia="ar-SA"/>
        </w:rPr>
        <w:t>и</w:t>
      </w:r>
      <w:r w:rsidR="00261E78"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ографического обслуживания пользователей;</w:t>
      </w:r>
    </w:p>
    <w:p w:rsidR="00261E78" w:rsidRPr="00F043F6" w:rsidRDefault="00E77FEE" w:rsidP="00261E7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ar-SA"/>
        </w:rPr>
      </w:pPr>
      <w:r w:rsidRPr="00043D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Организация работы по реализации </w:t>
      </w:r>
      <w:r w:rsidRPr="00043DD5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proofErr w:type="spellStart"/>
      <w:r w:rsidR="003411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едеральных</w:t>
      </w:r>
      <w:proofErr w:type="spellEnd"/>
      <w:r w:rsidR="003411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3DD5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Р</w:t>
      </w:r>
      <w:proofErr w:type="spellStart"/>
      <w:r w:rsidR="00943A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еспубликанских</w:t>
      </w:r>
      <w:proofErr w:type="spellEnd"/>
      <w:r w:rsidR="00943A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D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целевых  </w:t>
      </w:r>
      <w:r w:rsidRPr="00043DD5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П</w:t>
      </w:r>
      <w:proofErr w:type="spellStart"/>
      <w:r w:rsidR="000A72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рограмм</w:t>
      </w:r>
      <w:proofErr w:type="spellEnd"/>
      <w:r w:rsidR="00943A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43AD6">
        <w:rPr>
          <w:rFonts w:ascii="Times New Roman" w:eastAsia="Times New Roman" w:hAnsi="Times New Roman" w:cs="Times New Roman"/>
          <w:sz w:val="28"/>
          <w:szCs w:val="36"/>
          <w:lang w:eastAsia="ar-SA"/>
        </w:rPr>
        <w:t>п</w:t>
      </w:r>
      <w:r w:rsidR="00261E78" w:rsidRPr="00F043F6">
        <w:rPr>
          <w:rFonts w:ascii="Times New Roman" w:eastAsia="Times New Roman" w:hAnsi="Times New Roman" w:cs="Times New Roman"/>
          <w:sz w:val="28"/>
          <w:szCs w:val="36"/>
          <w:lang w:eastAsia="ar-SA"/>
        </w:rPr>
        <w:t>родолжить работу по подготовке проектов для получения грантов</w:t>
      </w:r>
      <w:r w:rsidR="00943AD6">
        <w:rPr>
          <w:rFonts w:ascii="Times New Roman" w:eastAsia="Times New Roman" w:hAnsi="Times New Roman" w:cs="Times New Roman"/>
          <w:sz w:val="28"/>
          <w:szCs w:val="36"/>
          <w:lang w:eastAsia="ar-SA"/>
        </w:rPr>
        <w:t>;</w:t>
      </w:r>
    </w:p>
    <w:p w:rsidR="00043DD5" w:rsidRPr="000A722B" w:rsidRDefault="00043DD5" w:rsidP="000A72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22B">
        <w:rPr>
          <w:rFonts w:ascii="Times New Roman" w:hAnsi="Times New Roman" w:cs="Times New Roman"/>
          <w:sz w:val="28"/>
          <w:szCs w:val="28"/>
        </w:rPr>
        <w:t xml:space="preserve">Проведение мероприятий в рамках </w:t>
      </w:r>
      <w:r w:rsidR="000755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3633A7">
        <w:rPr>
          <w:rFonts w:ascii="Times New Roman" w:hAnsi="Times New Roman" w:cs="Times New Roman"/>
          <w:sz w:val="28"/>
          <w:szCs w:val="28"/>
        </w:rPr>
        <w:t>семьи</w:t>
      </w:r>
      <w:r w:rsidR="000A722B">
        <w:rPr>
          <w:rFonts w:ascii="Times New Roman" w:hAnsi="Times New Roman" w:cs="Times New Roman"/>
          <w:sz w:val="28"/>
          <w:szCs w:val="28"/>
        </w:rPr>
        <w:t xml:space="preserve"> в России,    Года</w:t>
      </w:r>
      <w:r w:rsidR="000A722B">
        <w:rPr>
          <w:rFonts w:ascii="Times New Roman" w:hAnsi="Times New Roman" w:cs="Times New Roman"/>
          <w:sz w:val="28"/>
          <w:szCs w:val="28"/>
        </w:rPr>
        <w:br/>
      </w:r>
      <w:r w:rsidR="0007556A">
        <w:rPr>
          <w:rFonts w:ascii="Times New Roman" w:hAnsi="Times New Roman" w:cs="Times New Roman"/>
          <w:sz w:val="28"/>
          <w:szCs w:val="28"/>
        </w:rPr>
        <w:t xml:space="preserve">научно-технологического развития </w:t>
      </w:r>
      <w:r w:rsidR="000A722B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07556A">
        <w:rPr>
          <w:rFonts w:ascii="Times New Roman" w:hAnsi="Times New Roman" w:cs="Times New Roman"/>
          <w:sz w:val="28"/>
          <w:szCs w:val="28"/>
        </w:rPr>
        <w:t>,</w:t>
      </w:r>
      <w:r w:rsidR="003633A7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D476B">
        <w:rPr>
          <w:rFonts w:ascii="Times New Roman" w:hAnsi="Times New Roman" w:cs="Times New Roman"/>
          <w:sz w:val="28"/>
          <w:szCs w:val="28"/>
        </w:rPr>
        <w:t>, посвященных</w:t>
      </w:r>
      <w:r w:rsidR="0007556A">
        <w:rPr>
          <w:rFonts w:ascii="Times New Roman" w:hAnsi="Times New Roman" w:cs="Times New Roman"/>
          <w:sz w:val="28"/>
          <w:szCs w:val="28"/>
        </w:rPr>
        <w:t>225</w:t>
      </w:r>
      <w:r w:rsidR="003633A7">
        <w:rPr>
          <w:rFonts w:ascii="Times New Roman" w:hAnsi="Times New Roman" w:cs="Times New Roman"/>
          <w:sz w:val="28"/>
          <w:szCs w:val="28"/>
        </w:rPr>
        <w:t>-летию великого русского поэта</w:t>
      </w:r>
      <w:r w:rsidR="005F3D95">
        <w:rPr>
          <w:rFonts w:ascii="Times New Roman" w:hAnsi="Times New Roman" w:cs="Times New Roman"/>
          <w:sz w:val="28"/>
          <w:szCs w:val="28"/>
        </w:rPr>
        <w:t xml:space="preserve">, драматурга и прозаика </w:t>
      </w:r>
      <w:proofErr w:type="spellStart"/>
      <w:r w:rsidR="005F3D95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0A722B">
        <w:rPr>
          <w:rFonts w:ascii="Times New Roman" w:hAnsi="Times New Roman" w:cs="Times New Roman"/>
          <w:sz w:val="28"/>
          <w:szCs w:val="28"/>
        </w:rPr>
        <w:t>;</w:t>
      </w:r>
    </w:p>
    <w:p w:rsidR="00E77FEE" w:rsidRPr="00E77FEE" w:rsidRDefault="00E77FEE" w:rsidP="000A722B">
      <w:p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722B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77FEE">
        <w:rPr>
          <w:rFonts w:ascii="Times New Roman" w:hAnsi="Times New Roman" w:cs="Times New Roman"/>
          <w:sz w:val="28"/>
          <w:szCs w:val="28"/>
        </w:rPr>
        <w:t>ыть видимыми в местном сообществе, стать для муниципального образования значимой площадкой</w:t>
      </w:r>
      <w:r w:rsidR="00A3741D">
        <w:rPr>
          <w:rFonts w:ascii="Times New Roman" w:hAnsi="Times New Roman" w:cs="Times New Roman"/>
          <w:sz w:val="28"/>
          <w:szCs w:val="28"/>
        </w:rPr>
        <w:t>. С</w:t>
      </w:r>
      <w:r w:rsidR="00087667" w:rsidRPr="00087667">
        <w:rPr>
          <w:rFonts w:ascii="Times New Roman" w:hAnsi="Times New Roman" w:cs="Times New Roman"/>
          <w:sz w:val="28"/>
          <w:szCs w:val="28"/>
        </w:rPr>
        <w:t>оздание и использование своего информационного потенциала в целях содействия формированию и развитию социально-экономического, культурного, творческого, образов</w:t>
      </w:r>
      <w:r w:rsidR="000A722B">
        <w:rPr>
          <w:rFonts w:ascii="Times New Roman" w:hAnsi="Times New Roman" w:cs="Times New Roman"/>
          <w:sz w:val="28"/>
          <w:szCs w:val="28"/>
        </w:rPr>
        <w:t>ательного потенциала территории</w:t>
      </w:r>
      <w:r w:rsidR="00A3741D">
        <w:rPr>
          <w:rFonts w:ascii="Times New Roman" w:hAnsi="Times New Roman" w:cs="Times New Roman"/>
          <w:sz w:val="28"/>
          <w:szCs w:val="28"/>
        </w:rPr>
        <w:t>. Р</w:t>
      </w:r>
      <w:r w:rsidRPr="00087667">
        <w:rPr>
          <w:rFonts w:ascii="Times New Roman" w:hAnsi="Times New Roman" w:cs="Times New Roman"/>
          <w:sz w:val="28"/>
          <w:szCs w:val="28"/>
        </w:rPr>
        <w:t>екламировать социокультурную деятельность библиотеки как уникального интеллектуального ресурса местного сообщества;</w:t>
      </w:r>
    </w:p>
    <w:p w:rsidR="00E77FEE" w:rsidRPr="00E77FEE" w:rsidRDefault="000A722B" w:rsidP="000A722B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E77FEE">
        <w:rPr>
          <w:rFonts w:ascii="Times New Roman" w:hAnsi="Times New Roman" w:cs="Times New Roman"/>
          <w:sz w:val="28"/>
          <w:szCs w:val="28"/>
        </w:rPr>
        <w:t>Р</w:t>
      </w:r>
      <w:r w:rsidR="00E77FEE" w:rsidRPr="00E77FEE">
        <w:rPr>
          <w:rFonts w:ascii="Times New Roman" w:hAnsi="Times New Roman" w:cs="Times New Roman"/>
          <w:sz w:val="28"/>
          <w:szCs w:val="28"/>
        </w:rPr>
        <w:t xml:space="preserve">азвивать социальное партнерство, выстраивая его на взаимовыгодных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FEE" w:rsidRPr="00E77FEE">
        <w:rPr>
          <w:rFonts w:ascii="Times New Roman" w:hAnsi="Times New Roman" w:cs="Times New Roman"/>
          <w:sz w:val="28"/>
          <w:szCs w:val="28"/>
        </w:rPr>
        <w:t>условиях и взаимных интересах;</w:t>
      </w:r>
    </w:p>
    <w:p w:rsidR="00E77FEE" w:rsidRPr="00E77FEE" w:rsidRDefault="000A722B" w:rsidP="000A722B">
      <w:pPr>
        <w:tabs>
          <w:tab w:val="left" w:pos="426"/>
        </w:tabs>
        <w:spacing w:after="0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E77FEE">
        <w:rPr>
          <w:rFonts w:ascii="Times New Roman" w:hAnsi="Times New Roman" w:cs="Times New Roman"/>
          <w:sz w:val="28"/>
          <w:szCs w:val="28"/>
        </w:rPr>
        <w:t>В</w:t>
      </w:r>
      <w:r w:rsidR="00E77FEE" w:rsidRPr="00E77FEE">
        <w:rPr>
          <w:rFonts w:ascii="Times New Roman" w:hAnsi="Times New Roman" w:cs="Times New Roman"/>
          <w:sz w:val="28"/>
          <w:szCs w:val="28"/>
        </w:rPr>
        <w:t>ыступать инициаторами социально</w:t>
      </w:r>
      <w:r w:rsidR="00E77FEE">
        <w:rPr>
          <w:rFonts w:ascii="Times New Roman" w:hAnsi="Times New Roman" w:cs="Times New Roman"/>
          <w:sz w:val="28"/>
          <w:szCs w:val="28"/>
        </w:rPr>
        <w:t>-</w:t>
      </w:r>
      <w:r w:rsidR="00E77FEE" w:rsidRPr="00E77FEE">
        <w:rPr>
          <w:rFonts w:ascii="Times New Roman" w:hAnsi="Times New Roman" w:cs="Times New Roman"/>
          <w:sz w:val="28"/>
          <w:szCs w:val="28"/>
        </w:rPr>
        <w:t>значимых и интересных для населения мероприятий;</w:t>
      </w:r>
    </w:p>
    <w:p w:rsidR="00E77FEE" w:rsidRPr="00E77FEE" w:rsidRDefault="000A722B" w:rsidP="000A722B">
      <w:pPr>
        <w:tabs>
          <w:tab w:val="left" w:pos="426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E77FEE">
        <w:rPr>
          <w:rFonts w:ascii="Times New Roman" w:hAnsi="Times New Roman" w:cs="Times New Roman"/>
          <w:sz w:val="28"/>
          <w:szCs w:val="28"/>
        </w:rPr>
        <w:t>У</w:t>
      </w:r>
      <w:r w:rsidR="00E77FEE" w:rsidRPr="00E77FEE">
        <w:rPr>
          <w:rFonts w:ascii="Times New Roman" w:hAnsi="Times New Roman" w:cs="Times New Roman"/>
          <w:sz w:val="28"/>
          <w:szCs w:val="28"/>
        </w:rPr>
        <w:t>читывать потребности молодого поколения, использовать новые форматы продвижения книги и чтения.</w:t>
      </w:r>
    </w:p>
    <w:p w:rsidR="00E77FEE" w:rsidRPr="00262CA7" w:rsidRDefault="00E77FEE" w:rsidP="00E77FEE"/>
    <w:p w:rsidR="00F043F6" w:rsidRDefault="00F043F6" w:rsidP="00D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F043F6" w:rsidRDefault="00F043F6" w:rsidP="00D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65E45" w:rsidRDefault="00D65E45" w:rsidP="00D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5E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Основные контрольные показатели</w:t>
      </w:r>
      <w:proofErr w:type="gramStart"/>
      <w:r w:rsidRPr="00D65E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  <w:r w:rsidRPr="00D65E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tbl>
      <w:tblPr>
        <w:tblW w:w="0" w:type="auto"/>
        <w:tblInd w:w="-733" w:type="dxa"/>
        <w:tblLayout w:type="fixed"/>
        <w:tblLook w:val="04A0" w:firstRow="1" w:lastRow="0" w:firstColumn="1" w:lastColumn="0" w:noHBand="0" w:noVBand="1"/>
      </w:tblPr>
      <w:tblGrid>
        <w:gridCol w:w="1455"/>
        <w:gridCol w:w="1350"/>
        <w:gridCol w:w="1410"/>
        <w:gridCol w:w="1500"/>
        <w:gridCol w:w="1560"/>
        <w:gridCol w:w="1485"/>
        <w:gridCol w:w="1286"/>
      </w:tblGrid>
      <w:tr w:rsidR="00CF6938" w:rsidRPr="00D65E45" w:rsidTr="00B478BD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Читатели </w:t>
            </w:r>
          </w:p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proofErr w:type="spellStart"/>
            <w:r w:rsidRPr="00D6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Книговыдача</w:t>
            </w:r>
            <w:proofErr w:type="spellEnd"/>
            <w:r w:rsidRPr="00D65E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Посещение </w:t>
            </w:r>
          </w:p>
        </w:tc>
      </w:tr>
      <w:tr w:rsidR="00CF6938" w:rsidRPr="00D65E45" w:rsidTr="00B478BD"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Факт. </w:t>
            </w:r>
          </w:p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938" w:rsidRPr="00D65E45" w:rsidRDefault="00A90F3B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 на 2024</w:t>
            </w:r>
            <w:r w:rsidR="00CF6938" w:rsidRP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Факт.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938" w:rsidRPr="00D65E45" w:rsidRDefault="00A90F3B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 на 2024</w:t>
            </w:r>
            <w:r w:rsidR="00CF6938" w:rsidRP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Факт.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938" w:rsidRPr="00D65E45" w:rsidRDefault="00A90F3B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 на 2024</w:t>
            </w:r>
            <w:r w:rsidR="00CF6938" w:rsidRP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CF6938" w:rsidRPr="00D65E45" w:rsidTr="00B478BD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Библиотеки МБУ «МПЦБ»</w:t>
            </w:r>
          </w:p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6938" w:rsidRPr="00D65E45" w:rsidRDefault="007C3087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30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6938" w:rsidRPr="00D65E45" w:rsidRDefault="00C9020D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35250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6938" w:rsidRPr="00D65E45" w:rsidRDefault="007C3087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30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861017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6938" w:rsidRPr="00D65E45" w:rsidRDefault="00C9020D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861100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6938" w:rsidRPr="00D65E45" w:rsidRDefault="007C3087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30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625660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938" w:rsidRPr="00D65E45" w:rsidRDefault="00CF6938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6938" w:rsidRPr="00D65E45" w:rsidRDefault="00C9020D" w:rsidP="00B478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625700</w:t>
            </w:r>
            <w:bookmarkStart w:id="0" w:name="_GoBack"/>
            <w:bookmarkEnd w:id="0"/>
          </w:p>
        </w:tc>
      </w:tr>
    </w:tbl>
    <w:p w:rsidR="00CF6938" w:rsidRPr="00D65E45" w:rsidRDefault="00CF6938" w:rsidP="00D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E45" w:rsidRPr="00D65E45" w:rsidRDefault="00D65E45" w:rsidP="00D65E4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E45" w:rsidRPr="00D65E45" w:rsidRDefault="00D65E45" w:rsidP="00D65E4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3806" w:rsidRDefault="00FF3806" w:rsidP="002A1A9F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7B5FEB" w:rsidRDefault="007B5FEB" w:rsidP="00D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7B5FEB" w:rsidRDefault="007B5FEB" w:rsidP="00D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7B5FEB" w:rsidRDefault="007B5FEB" w:rsidP="00D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65E45" w:rsidRPr="00D65E45" w:rsidRDefault="00D65E45" w:rsidP="00D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D65E4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lastRenderedPageBreak/>
        <w:t>Январь</w:t>
      </w:r>
    </w:p>
    <w:p w:rsidR="00D65E45" w:rsidRPr="00D65E45" w:rsidRDefault="00D65E45" w:rsidP="00D65E45">
      <w:pPr>
        <w:suppressAutoHyphens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D65E45" w:rsidRPr="00D65E45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5E45" w:rsidRPr="00D65E45" w:rsidRDefault="00D65E45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D65E4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D65E45" w:rsidRDefault="00D65E45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D65E4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мероприятий</w:t>
            </w:r>
          </w:p>
          <w:p w:rsidR="00D65E45" w:rsidRPr="00D65E45" w:rsidRDefault="00D65E45" w:rsidP="00D65E45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E45" w:rsidRPr="00D65E45" w:rsidRDefault="00D65E45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D65E4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D65E45" w:rsidRPr="00D65E45" w:rsidTr="00505926">
        <w:trPr>
          <w:trHeight w:val="76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400599" w:rsidRDefault="00D65E45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Default="00154500" w:rsidP="00D65E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Начни год с книгой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объявить акцию.</w:t>
            </w:r>
          </w:p>
          <w:p w:rsidR="00D65E45" w:rsidRPr="00043DD5" w:rsidRDefault="00D65E45" w:rsidP="00D65E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45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65E45" w:rsidRPr="00D65E45" w:rsidTr="0050592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400599" w:rsidRDefault="00D65E45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Default="00D65E45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«Лучшая книга современн</w:t>
            </w:r>
            <w:r w:rsidR="007F19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ости»-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кция</w:t>
            </w:r>
          </w:p>
          <w:p w:rsidR="00D65E45" w:rsidRPr="00D65E45" w:rsidRDefault="00D65E45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месяца читатели должны отдать свои голоса за «самую- самую» книгу.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45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65E45" w:rsidRPr="00D65E45" w:rsidTr="0050592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400599" w:rsidRDefault="00D65E45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D65E45" w:rsidRDefault="00154500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Бөек язучы- драматург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7F1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әдәби-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театраль сәгат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ь. (</w:t>
            </w:r>
            <w:proofErr w:type="spellStart"/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Язучы</w:t>
            </w:r>
            <w:proofErr w:type="spellEnd"/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татар театр с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әнгәтенә нигез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салучы драматург Г.Камалга- 145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ел).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45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65E45" w:rsidRPr="00D65E45" w:rsidTr="0050592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400599" w:rsidRDefault="00D65E45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D65E45" w:rsidRDefault="00154500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Җырым аша белсен халкым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әдәби- музыкал</w:t>
            </w:r>
            <w:r w:rsidR="00D65E45" w:rsidRP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 кич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 (Шагыйр</w:t>
            </w:r>
            <w:r w:rsidR="004C1EC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 Фә</w:t>
            </w:r>
            <w:r w:rsidR="00D65E45" w:rsidRP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тих К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әримнең тууына 115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 (1909-1945)).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45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65E45" w:rsidRPr="008224E8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400599" w:rsidRDefault="00D65E45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D65E45" w:rsidRDefault="00154500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Мәңге яши ул безнең күңелләрдә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шиг</w:t>
            </w:r>
            <w:r w:rsidR="00D65E45" w:rsidRP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ъри мизгел (якташыбыз Данис Х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әбибуллинның тууына 85</w:t>
            </w:r>
            <w:r w:rsid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яш</w:t>
            </w:r>
            <w:r w:rsidR="00D65E45" w:rsidRPr="00D65E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45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65E45" w:rsidRPr="00D65E45" w:rsidTr="0050592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400599" w:rsidRDefault="00D65E45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D65E45" w:rsidRDefault="00121D25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«Подросток и закон»- устный журнал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45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505926" w:rsidRPr="00D65E45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926" w:rsidRPr="00400599" w:rsidRDefault="00505926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926" w:rsidRDefault="00505926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«Новому времени – новые профессии»</w:t>
            </w:r>
            <w:r w:rsidR="007F19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беседа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926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65E45" w:rsidRPr="00D65E45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400599" w:rsidRDefault="00D65E45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D65E45" w:rsidRDefault="00121D25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«Красота и мудрость природы» </w:t>
            </w:r>
            <w:proofErr w:type="gramStart"/>
            <w:r w:rsidR="0000240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идеопутешествие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45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65E45" w:rsidRPr="00D65E45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400599" w:rsidRDefault="00D65E45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5E45" w:rsidRPr="00121D25" w:rsidRDefault="00154500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Уральские были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к 150</w:t>
            </w:r>
            <w:r w:rsidR="00121D2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летию со дня рождения русского писателя П</w:t>
            </w:r>
            <w:r w:rsidR="0000240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  <w:r w:rsidR="00121D2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П.Бажова (1879-1950)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45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121D25" w:rsidRPr="00D65E45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D25" w:rsidRPr="00400599" w:rsidRDefault="00121D25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D25" w:rsidRPr="00400599" w:rsidRDefault="00400599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Презентация электронной библиотечной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Таткнигафонд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и сайта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Китапхан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әТатарстан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D25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00599" w:rsidRPr="00D65E45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0599" w:rsidRPr="00400599" w:rsidRDefault="00400599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0599" w:rsidRPr="00400599" w:rsidRDefault="00400599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Об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ъявить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районный конкурс «Самая читающая организация»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99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00599" w:rsidRPr="00D65E45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0599" w:rsidRPr="00400599" w:rsidRDefault="00400599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0599" w:rsidRPr="00400599" w:rsidRDefault="00FE2A73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«Холокост:</w:t>
            </w:r>
            <w:r w:rsidRPr="00C55E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память без срока давности»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час памяти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99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00513D" w:rsidRPr="00D65E45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13D" w:rsidRPr="00400599" w:rsidRDefault="0000513D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13D" w:rsidRDefault="00891579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9729AE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науку»</w:t>
            </w:r>
            <w:r w:rsidR="007F1954" w:rsidRPr="00972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9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F1954" w:rsidRPr="009729AE">
              <w:rPr>
                <w:rFonts w:ascii="Times New Roman" w:hAnsi="Times New Roman" w:cs="Times New Roman"/>
                <w:sz w:val="28"/>
                <w:szCs w:val="28"/>
              </w:rPr>
              <w:t>ознавательный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13D" w:rsidRPr="00505926" w:rsidRDefault="007B5FEB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E2A73" w:rsidRPr="00D65E45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A73" w:rsidRPr="00400599" w:rsidRDefault="00FE2A73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A73" w:rsidRPr="009729AE" w:rsidRDefault="00FE2A73" w:rsidP="00D65E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C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«Великий подвиг Ленинграда»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</w:t>
            </w:r>
            <w:r w:rsidRPr="00C43A2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ч</w:t>
            </w:r>
            <w:r w:rsidRPr="009E55C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ас памяти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(</w:t>
            </w:r>
            <w:r w:rsidRPr="00C43A2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80 лет со дня снятия блокады Ленинграда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A73" w:rsidRPr="007B5FEB" w:rsidRDefault="006C3F77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00599" w:rsidRPr="008224E8" w:rsidTr="0040059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0599" w:rsidRPr="00400599" w:rsidRDefault="00400599" w:rsidP="00400599">
            <w:pPr>
              <w:pStyle w:val="a3"/>
              <w:numPr>
                <w:ilvl w:val="0"/>
                <w:numId w:val="2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0599" w:rsidRPr="00400599" w:rsidRDefault="00400599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</w:pPr>
            <w:r w:rsidRPr="004005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Книжные выставки:</w:t>
            </w:r>
          </w:p>
          <w:p w:rsidR="00400599" w:rsidRDefault="00400599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7F1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Бөек язучы- драматург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</w:t>
            </w:r>
            <w:r w:rsidRPr="0040059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«Основоположник татарской драматургии» (Язучы, татар театр сәнгәтенә нигез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салучы драматург Г.Камалга- 145</w:t>
            </w:r>
            <w:r w:rsidRPr="0040059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ел)</w:t>
            </w:r>
          </w:p>
          <w:p w:rsidR="00400599" w:rsidRDefault="00400599" w:rsidP="00D65E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7F1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Pr="0040059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Мәңге яши ул безнең күңелләрдә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Pr="0040059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шигъри мизгел (якташыб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ыз Данис Хәбибуллинның тууына 85</w:t>
            </w:r>
            <w:r w:rsidRPr="0040059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яшь)</w:t>
            </w:r>
          </w:p>
          <w:p w:rsidR="00FF3C31" w:rsidRPr="00FF3C31" w:rsidRDefault="00FF3C31" w:rsidP="00FF3C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- «Моя профессия – мое будущее»;</w:t>
            </w:r>
          </w:p>
          <w:p w:rsidR="00FF3C31" w:rsidRPr="00FF3C31" w:rsidRDefault="00FF3C31" w:rsidP="00FF3C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«Мир рабочих профессий»</w:t>
            </w:r>
          </w:p>
          <w:p w:rsidR="00FF3C31" w:rsidRPr="00FF3C31" w:rsidRDefault="00FF3C31" w:rsidP="00FF3C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7F1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Мин кем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булырга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телим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?</w:t>
            </w:r>
            <w:r w:rsidR="007F1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</w:p>
          <w:p w:rsidR="00FF3C31" w:rsidRPr="00FF3C31" w:rsidRDefault="00FF3C31" w:rsidP="00FF3C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Агачны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  <w:proofErr w:type="gramEnd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фрак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кешене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хезмәт</w:t>
            </w:r>
            <w:proofErr w:type="spellEnd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бизи</w:t>
            </w:r>
            <w:proofErr w:type="spellEnd"/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  <w:p w:rsidR="00E108CA" w:rsidRPr="00E108CA" w:rsidRDefault="00FF3C31" w:rsidP="00E108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7F1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Һөнәрлә</w:t>
            </w:r>
            <w:proofErr w:type="gram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spellEnd"/>
            <w:proofErr w:type="gramEnd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F3C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илендә</w:t>
            </w:r>
            <w:proofErr w:type="spellEnd"/>
            <w:r w:rsidR="007F1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</w:p>
          <w:p w:rsidR="00400599" w:rsidRDefault="00E108CA" w:rsidP="00E108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08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-«Театральные страницы Буинска»</w:t>
            </w:r>
          </w:p>
          <w:p w:rsidR="0064458B" w:rsidRDefault="00891579" w:rsidP="00644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Книжные выставки-«2024-Год</w:t>
            </w:r>
            <w:r w:rsidRPr="00065BF5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научно-технологического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458B" w:rsidRDefault="0064458B" w:rsidP="00644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>Выставка «Из истории изобретений и открытий»</w:t>
            </w:r>
          </w:p>
          <w:p w:rsidR="00891579" w:rsidRDefault="00891579" w:rsidP="008915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«Время книжных открытий»</w:t>
            </w:r>
          </w:p>
          <w:p w:rsidR="00C22352" w:rsidRPr="0064458B" w:rsidRDefault="00C22352" w:rsidP="00C22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Книжные выставк</w:t>
            </w:r>
            <w:proofErr w:type="gramStart"/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64458B">
              <w:rPr>
                <w:rFonts w:ascii="Times New Roman" w:hAnsi="Times New Roman" w:cs="Times New Roman"/>
                <w:sz w:val="28"/>
                <w:szCs w:val="28"/>
              </w:rPr>
              <w:t xml:space="preserve"> к 225 </w:t>
            </w:r>
            <w:proofErr w:type="spellStart"/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64458B">
              <w:rPr>
                <w:rFonts w:ascii="Times New Roman" w:hAnsi="Times New Roman" w:cs="Times New Roman"/>
                <w:sz w:val="28"/>
                <w:szCs w:val="28"/>
              </w:rPr>
              <w:t xml:space="preserve">  со дня рождения </w:t>
            </w:r>
            <w:proofErr w:type="spellStart"/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C22352" w:rsidRPr="0064458B" w:rsidRDefault="00C22352" w:rsidP="00C22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«Солнце русской поэзии»;</w:t>
            </w:r>
          </w:p>
          <w:p w:rsidR="00C22352" w:rsidRPr="0064458B" w:rsidRDefault="00C22352" w:rsidP="00C22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Пушкинград</w:t>
            </w:r>
            <w:proofErr w:type="spellEnd"/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22352" w:rsidRPr="0064458B" w:rsidRDefault="00C22352" w:rsidP="00C22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«Пушкин – великая гордость России»;</w:t>
            </w:r>
            <w:r w:rsidRPr="0064458B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Pr="0064458B">
              <w:rPr>
                <w:sz w:val="28"/>
                <w:szCs w:val="28"/>
              </w:rPr>
              <w:t xml:space="preserve"> </w:t>
            </w:r>
            <w:r w:rsidRPr="0064458B">
              <w:rPr>
                <w:rFonts w:ascii="Times New Roman" w:hAnsi="Times New Roman" w:cs="Times New Roman"/>
                <w:sz w:val="28"/>
                <w:szCs w:val="28"/>
              </w:rPr>
              <w:t>«Давайте Пушкина читать».</w:t>
            </w:r>
          </w:p>
          <w:p w:rsidR="00FE2A73" w:rsidRPr="0064458B" w:rsidRDefault="00FE2A73" w:rsidP="00FE2A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64458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«Наркомания – это трагедия»;</w:t>
            </w:r>
          </w:p>
          <w:p w:rsidR="00FE2A73" w:rsidRPr="0064458B" w:rsidRDefault="00FE2A73" w:rsidP="00FE2A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64458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«Наркомания – наша большая беда»;</w:t>
            </w:r>
          </w:p>
          <w:p w:rsidR="00FE2A73" w:rsidRPr="0064458B" w:rsidRDefault="00FE2A73" w:rsidP="00FE2A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64458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«Коррупция – это зло»;</w:t>
            </w:r>
          </w:p>
          <w:p w:rsidR="00FE2A73" w:rsidRDefault="00FE2A73" w:rsidP="00FE2A7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64458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«Моя Россия без терроризма»</w:t>
            </w:r>
          </w:p>
          <w:p w:rsidR="007F1954" w:rsidRDefault="007F1954" w:rsidP="007F1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Pr="007F1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«Мир начинается с семьи»</w:t>
            </w:r>
          </w:p>
          <w:p w:rsidR="007F1954" w:rsidRDefault="007F1954" w:rsidP="007F1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Pr="007F1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Гаилә – алтын хәзинә</w:t>
            </w:r>
            <w:r w:rsidRPr="007F1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</w:p>
          <w:p w:rsidR="007F1954" w:rsidRDefault="007F1954" w:rsidP="007F19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1954">
              <w:rPr>
                <w:rFonts w:ascii="Times New Roman" w:hAnsi="Times New Roman" w:cs="Times New Roman"/>
                <w:sz w:val="28"/>
                <w:szCs w:val="28"/>
              </w:rPr>
              <w:t>«Право семьи: реальность и проблемы»</w:t>
            </w:r>
          </w:p>
          <w:p w:rsidR="007F1954" w:rsidRPr="007F1954" w:rsidRDefault="007F1954" w:rsidP="007F19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1954">
              <w:rPr>
                <w:rFonts w:ascii="Times New Roman" w:hAnsi="Times New Roman" w:cs="Times New Roman"/>
                <w:sz w:val="28"/>
                <w:szCs w:val="28"/>
              </w:rPr>
              <w:t>«Книги о семье и для семьи»</w:t>
            </w:r>
          </w:p>
          <w:p w:rsidR="00C22352" w:rsidRPr="00C22352" w:rsidRDefault="00C22352" w:rsidP="008915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99" w:rsidRPr="00D65E45" w:rsidRDefault="00505926" w:rsidP="00D65E4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lastRenderedPageBreak/>
              <w:t>Центральная библиотека</w:t>
            </w:r>
          </w:p>
        </w:tc>
      </w:tr>
    </w:tbl>
    <w:p w:rsidR="002710BB" w:rsidRDefault="002710BB" w:rsidP="004005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2710BB" w:rsidRDefault="002710BB" w:rsidP="004005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7B5FEB" w:rsidRDefault="007B5FEB" w:rsidP="004005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7B5FEB" w:rsidRDefault="007B5FEB" w:rsidP="004005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7B5FEB" w:rsidRDefault="007B5FEB" w:rsidP="004005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7B5FEB" w:rsidRDefault="007B5FEB" w:rsidP="004005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7B5FEB" w:rsidRDefault="007B5FEB" w:rsidP="004005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7B5FEB" w:rsidRDefault="007B5FEB" w:rsidP="004005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7B5FEB" w:rsidRDefault="007B5FEB" w:rsidP="004005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400599" w:rsidRPr="00400599" w:rsidRDefault="00FE2A73" w:rsidP="00CF6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  <w:lastRenderedPageBreak/>
        <w:t xml:space="preserve">                            </w:t>
      </w:r>
      <w:r w:rsidR="00CF6938"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  <w:t xml:space="preserve">    </w:t>
      </w:r>
      <w:r w:rsidR="00400599" w:rsidRPr="0040059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Февраль</w:t>
      </w:r>
    </w:p>
    <w:p w:rsidR="00400599" w:rsidRPr="00400599" w:rsidRDefault="00400599" w:rsidP="004005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tbl>
      <w:tblPr>
        <w:tblW w:w="9889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616"/>
        <w:gridCol w:w="6692"/>
        <w:gridCol w:w="2581"/>
      </w:tblGrid>
      <w:tr w:rsidR="00400599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0599" w:rsidRPr="00400599" w:rsidRDefault="00400599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4005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№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0599" w:rsidRPr="00400599" w:rsidRDefault="00400599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4005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мероприятий</w:t>
            </w:r>
          </w:p>
          <w:p w:rsidR="00400599" w:rsidRPr="00400599" w:rsidRDefault="00400599" w:rsidP="00400599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599" w:rsidRPr="00400599" w:rsidRDefault="00400599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4005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7B5FEB" w:rsidRPr="00400599" w:rsidTr="004C4C4E">
        <w:trPr>
          <w:trHeight w:val="101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Pr="00400599" w:rsidRDefault="007B5FEB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400599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 xml:space="preserve">1. </w:t>
            </w:r>
          </w:p>
          <w:p w:rsidR="007B5FEB" w:rsidRPr="00400599" w:rsidRDefault="007B5FEB" w:rsidP="00400599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  <w:p w:rsidR="007B5FEB" w:rsidRPr="00400599" w:rsidRDefault="007B5FEB" w:rsidP="00400599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Default="00154500" w:rsidP="00400599">
            <w:pPr>
              <w:tabs>
                <w:tab w:val="left" w:pos="5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Халык һәм тынычлык җырчысы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әдәби сәгат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ь.</w:t>
            </w:r>
          </w:p>
          <w:p w:rsidR="007B5FEB" w:rsidRPr="00400599" w:rsidRDefault="007B5FEB" w:rsidP="00400599">
            <w:pPr>
              <w:tabs>
                <w:tab w:val="left" w:pos="5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Язучы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татар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әдәбияты кла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ссигы </w:t>
            </w:r>
            <w:proofErr w:type="gramStart"/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Ш</w:t>
            </w:r>
            <w:proofErr w:type="gramEnd"/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әриф Камалның тууына 140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ел).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B" w:rsidRPr="00D65E45" w:rsidRDefault="007B5FEB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B5FEB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FEB" w:rsidRPr="00400599" w:rsidRDefault="007B5FEB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 w:rsidRPr="00400599"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2.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Default="00154500" w:rsidP="00400599">
            <w:pPr>
              <w:tabs>
                <w:tab w:val="left" w:pos="5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Халкым теле миңа- хаклык теле, аннан башка минем илем юк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туган тел бәйрәме.</w:t>
            </w:r>
          </w:p>
          <w:p w:rsidR="007B5FEB" w:rsidRPr="00400599" w:rsidRDefault="00154500" w:rsidP="00400599">
            <w:pPr>
              <w:tabs>
                <w:tab w:val="left" w:pos="5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Загадки родного языка»- интеллектуально- познавательная игра к 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М</w:t>
            </w:r>
            <w:proofErr w:type="spellStart"/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еждународному</w:t>
            </w:r>
            <w:proofErr w:type="spellEnd"/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дню родного языка (21 февраля)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B" w:rsidRPr="00D65E45" w:rsidRDefault="007B5FEB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B5FEB" w:rsidRPr="00400599" w:rsidTr="004C4C4E">
        <w:trPr>
          <w:trHeight w:val="6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FEB" w:rsidRPr="00400599" w:rsidRDefault="007B5FEB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400599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3.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Pr="00400599" w:rsidRDefault="00154500" w:rsidP="00400599">
            <w:pPr>
              <w:tabs>
                <w:tab w:val="left" w:pos="5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Есть у нас такой читатель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бенефис читателя (Итоги 2023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года)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B" w:rsidRPr="00D65E45" w:rsidRDefault="007B5FEB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B5FEB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FEB" w:rsidRPr="00400599" w:rsidRDefault="007B5FEB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400599"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4</w:t>
            </w:r>
            <w:r w:rsidRPr="00400599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Default="00154500" w:rsidP="00400599">
            <w:pPr>
              <w:tabs>
                <w:tab w:val="left" w:pos="5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Тормышта батырлыкка урын бар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шигъри сәгать</w:t>
            </w:r>
          </w:p>
          <w:p w:rsidR="007B5FEB" w:rsidRPr="00400599" w:rsidRDefault="007B5FEB" w:rsidP="00400599">
            <w:pPr>
              <w:tabs>
                <w:tab w:val="left" w:pos="5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(Герой шагыйр</w:t>
            </w:r>
            <w:r w:rsidRPr="007614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ь Муса </w:t>
            </w:r>
            <w:r w:rsidR="00AB040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Җәлилнең тууына 118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B" w:rsidRPr="00D65E45" w:rsidRDefault="007B5FEB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B5FEB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5FEB" w:rsidRPr="00400599" w:rsidRDefault="007B5FEB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 w:rsidRPr="00400599"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5.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Pr="00400599" w:rsidRDefault="007B5FEB" w:rsidP="004005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«Я защитник Отечества»- урок мужес</w:t>
            </w:r>
            <w:r w:rsidR="004C4C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тва ко Дню защитника Отечества.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B" w:rsidRPr="00D65E45" w:rsidRDefault="007B5FEB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B5FEB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Pr="00400599" w:rsidRDefault="007B5FEB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 w:rsidRPr="00400599"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6.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Pr="00400599" w:rsidRDefault="007B5FEB" w:rsidP="004005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Һаман сыкрый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иске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яралар...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тарихи сәгат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Афганистаннан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гаск</w:t>
            </w:r>
            <w:proofErr w:type="spellEnd"/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әрлә</w:t>
            </w:r>
            <w:proofErr w:type="gramStart"/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р</w:t>
            </w:r>
            <w:proofErr w:type="gramEnd"/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чыгуына- 35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ел.)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B" w:rsidRPr="00D65E45" w:rsidRDefault="007B5FEB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B5FEB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Pr="00400599" w:rsidRDefault="007B5FEB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 w:rsidRPr="00400599"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7.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Pr="00400599" w:rsidRDefault="00154500" w:rsidP="007F19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Всероссийс</w:t>
            </w:r>
            <w:r w:rsidR="00DF68D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кий дедушка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F68D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литературно- худож</w:t>
            </w:r>
            <w:r w:rsidR="00A90F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ественный час. к 255</w:t>
            </w:r>
            <w:r w:rsid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летию со дня рождения И.А.Крылова, русского баснописца (1769-1844)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B" w:rsidRPr="00D65E45" w:rsidRDefault="007B5FEB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B5FEB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Pr="00400599" w:rsidRDefault="007B5FEB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8.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Default="007B5FEB" w:rsidP="007F19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proofErr w:type="spellStart"/>
            <w:r w:rsidRPr="00D427B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Профориентационная</w:t>
            </w:r>
            <w:proofErr w:type="spellEnd"/>
            <w:r w:rsidRPr="00D427B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игра «В мире рабочих профессий»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B" w:rsidRPr="00D65E45" w:rsidRDefault="007B5FEB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B5FEB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Default="007B5FEB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9.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FEB" w:rsidRPr="00D427B3" w:rsidRDefault="00C22352" w:rsidP="004C4C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2352">
              <w:rPr>
                <w:rFonts w:ascii="Times New Roman" w:hAnsi="Times New Roman" w:cs="Times New Roman"/>
                <w:sz w:val="28"/>
                <w:szCs w:val="28"/>
              </w:rPr>
              <w:t>Литературная акция «На</w:t>
            </w:r>
            <w:r w:rsidR="004C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352">
              <w:rPr>
                <w:rFonts w:ascii="Times New Roman" w:hAnsi="Times New Roman" w:cs="Times New Roman"/>
                <w:sz w:val="28"/>
                <w:szCs w:val="28"/>
              </w:rPr>
              <w:t>пушкинской волне»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EB" w:rsidRPr="00D65E45" w:rsidRDefault="007B5FEB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AB2504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2504" w:rsidRDefault="00AB2504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10.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2504" w:rsidRPr="005126BC" w:rsidRDefault="00AB2504" w:rsidP="007F19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«Экологическая кругосветка»- день информации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4" w:rsidRPr="00505926" w:rsidRDefault="00992335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992335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335" w:rsidRDefault="00992335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11</w:t>
            </w:r>
            <w:r w:rsidR="006C3F77"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335" w:rsidRDefault="00992335" w:rsidP="007F19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«Сделай правильный выбор!»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Pr="00775E9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еседа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35" w:rsidRPr="00505926" w:rsidRDefault="00992335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992335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335" w:rsidRDefault="00992335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12</w:t>
            </w:r>
            <w:r w:rsidR="006C3F77"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335" w:rsidRDefault="00992335" w:rsidP="007F19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54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C43A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зимних видов спорта</w:t>
            </w:r>
            <w:r w:rsidRPr="002654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Pr="00C43A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информационно-познавательный час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35" w:rsidRPr="00505926" w:rsidRDefault="00992335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6C3F77" w:rsidRPr="00400599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F77" w:rsidRDefault="006C3F77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13.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F77" w:rsidRPr="009E55C0" w:rsidRDefault="006C3F77" w:rsidP="007F19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6C3F7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Акция «Читаем книгу всей семьей»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F77" w:rsidRPr="007B5FEB" w:rsidRDefault="006C3F77" w:rsidP="00154500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6C3F77" w:rsidRPr="008224E8" w:rsidTr="004C4C4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F77" w:rsidRPr="00400599" w:rsidRDefault="006C3F77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tt-RU" w:eastAsia="ar-SA"/>
              </w:rPr>
              <w:t>14.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F77" w:rsidRPr="00600F5D" w:rsidRDefault="006C3F77" w:rsidP="00400599">
            <w:pPr>
              <w:suppressAutoHyphens/>
              <w:snapToGrid w:val="0"/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</w:pPr>
            <w:r w:rsidRPr="00600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Кни</w:t>
            </w:r>
            <w:r w:rsidRPr="00600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ж</w:t>
            </w:r>
            <w:r w:rsidRPr="00600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ные выставки:</w:t>
            </w:r>
          </w:p>
          <w:p w:rsidR="006C3F77" w:rsidRDefault="006C3F77" w:rsidP="00400599">
            <w:pPr>
              <w:suppressAutoHyphens/>
              <w:snapToGrid w:val="0"/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7F1954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Солдаты державной России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книжно- иллюстрированная выставка, посвященная Дню защитника Отечества.</w:t>
            </w:r>
          </w:p>
          <w:p w:rsidR="006C3F77" w:rsidRDefault="006C3F77" w:rsidP="00400599">
            <w:pPr>
              <w:suppressAutoHyphens/>
              <w:snapToGrid w:val="0"/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7F1954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Родной язык- душа народа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</w:p>
          <w:p w:rsidR="006C3F77" w:rsidRDefault="007F1954" w:rsidP="00400599">
            <w:pPr>
              <w:suppressAutoHyphens/>
              <w:snapToGrid w:val="0"/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6C3F7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Тел халыкнын рухи дәвасы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</w:p>
          <w:p w:rsidR="006C3F77" w:rsidRDefault="004C4C4E" w:rsidP="00400599">
            <w:pPr>
              <w:suppressAutoHyphens/>
              <w:snapToGrid w:val="0"/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6C3F7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Сила родного языка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</w:p>
          <w:p w:rsidR="006C3F77" w:rsidRDefault="004C4C4E" w:rsidP="00400599">
            <w:pPr>
              <w:suppressAutoHyphens/>
              <w:snapToGrid w:val="0"/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6C3F7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Тынычлык һәм халык җырчысы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6C3F77" w:rsidRPr="000A189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(Язучы, татар </w:t>
            </w:r>
            <w:r w:rsidR="006C3F77" w:rsidRPr="000A189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lastRenderedPageBreak/>
              <w:t>әдәбияты кл</w:t>
            </w:r>
            <w:r w:rsidR="006C3F7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ассигы Шәриф Камалның тууына 140</w:t>
            </w:r>
            <w:r w:rsidR="006C3F77" w:rsidRPr="000A189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ел).</w:t>
            </w:r>
          </w:p>
          <w:p w:rsidR="006C3F77" w:rsidRDefault="006C3F77" w:rsidP="00400599">
            <w:pPr>
              <w:suppressAutoHyphens/>
              <w:snapToGrid w:val="0"/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F77" w:rsidRPr="00400599" w:rsidRDefault="006C3F77" w:rsidP="00400599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lastRenderedPageBreak/>
              <w:t>Центральная библиотека</w:t>
            </w:r>
          </w:p>
        </w:tc>
      </w:tr>
    </w:tbl>
    <w:p w:rsidR="00D65E45" w:rsidRDefault="00D65E45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963707" w:rsidRDefault="00963707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963707" w:rsidRPr="00963707" w:rsidRDefault="00963707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963707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lastRenderedPageBreak/>
        <w:t xml:space="preserve">Март  </w:t>
      </w:r>
    </w:p>
    <w:p w:rsidR="00963707" w:rsidRPr="00963707" w:rsidRDefault="00963707" w:rsidP="00963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tbl>
      <w:tblPr>
        <w:tblW w:w="10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341"/>
        <w:gridCol w:w="2600"/>
      </w:tblGrid>
      <w:tr w:rsidR="00963707" w:rsidRPr="00963707" w:rsidTr="00096D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3707" w:rsidRPr="00963707" w:rsidRDefault="00963707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637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3707" w:rsidRPr="00963707" w:rsidRDefault="00963707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9637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мероприятий</w:t>
            </w:r>
          </w:p>
          <w:p w:rsidR="00963707" w:rsidRPr="00963707" w:rsidRDefault="00963707" w:rsidP="00963707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707" w:rsidRPr="00963707" w:rsidRDefault="00963707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9637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764954" w:rsidRPr="00963707" w:rsidTr="007649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</w:t>
            </w:r>
          </w:p>
          <w:p w:rsidR="00764954" w:rsidRPr="00963707" w:rsidRDefault="00764954" w:rsidP="00963707">
            <w:pPr>
              <w:tabs>
                <w:tab w:val="left" w:pos="53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154500" w:rsidP="009637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6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Образ </w:t>
            </w:r>
            <w:r w:rsidR="007649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женщины в русской живописи 19 века»- видео- презентация к международному женскому дню.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963707" w:rsidTr="007649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954" w:rsidRPr="00963707" w:rsidRDefault="00764954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2.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«Пусть будет Земля голубой и зеленой!»- экологическое путешествие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963707" w:rsidTr="00764954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3.</w:t>
            </w:r>
          </w:p>
          <w:p w:rsidR="00764954" w:rsidRPr="00963707" w:rsidRDefault="00764954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«И пробуждается поэзия во мне»- вечер поэтического настроения к Всемирному дню поэзии (Встреча с местными поэтам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песенниками)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963707" w:rsidTr="00764954">
        <w:trPr>
          <w:trHeight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954" w:rsidRPr="00963707" w:rsidRDefault="00764954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4.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«Из истории театров»- час интересных сообщений к Международному дню театра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963707" w:rsidTr="00764954">
        <w:trPr>
          <w:trHeight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954" w:rsidRPr="00963707" w:rsidRDefault="00764954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5.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ңда торып шигыр</w:t>
            </w: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 яз син…»- шигъри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әгат</w:t>
            </w: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ъ (Шагыйр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 Нәҗибә Сафинага 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яш</w:t>
            </w: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 (02.03.1949).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963707" w:rsidTr="00096D0E">
        <w:trPr>
          <w:trHeight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6.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«Из кровавой купели войны»- литер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атурн</w:t>
            </w:r>
            <w:proofErr w:type="gramStart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о-</w:t>
            </w:r>
            <w:proofErr w:type="gramEnd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художественный час (к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 дня рождения писателя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Ю.В.Бондарева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963707" w:rsidTr="007649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4954" w:rsidRPr="00963707" w:rsidRDefault="00764954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7.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9637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Җәннәт әниләрнең- аяк астында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әдәби сәгат</w:t>
            </w:r>
            <w:r w:rsidRPr="00356D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Ә.Еникинең 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Әйтелмәгән васыят</w:t>
            </w:r>
            <w:r w:rsidRPr="00356D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ь» хик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әясе буенча) (Татар халык язу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чысы Әмирхан Еникиның тууына 115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ел.)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963707" w:rsidTr="00096D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8.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4C4C4E" w:rsidRDefault="00AB040D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4C4C4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100 лет со дня выхода </w:t>
            </w:r>
            <w:r w:rsidRPr="004C4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первого номера татарского детского журнала «</w:t>
            </w:r>
            <w:proofErr w:type="spellStart"/>
            <w:r w:rsidRPr="004C4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Ялкын</w:t>
            </w:r>
            <w:proofErr w:type="spellEnd"/>
            <w:r w:rsidRPr="004C4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(1924)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400599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963707" w:rsidTr="00096D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764954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9.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4F1508" w:rsidRDefault="00891579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>нформационный обзор «Погружайся в науку!»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22352" w:rsidRPr="00963707" w:rsidTr="00096D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352" w:rsidRDefault="00C22352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10.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352" w:rsidRPr="00C22352" w:rsidRDefault="00C22352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352">
              <w:rPr>
                <w:rFonts w:ascii="Times New Roman" w:hAnsi="Times New Roman" w:cs="Times New Roman"/>
                <w:sz w:val="28"/>
                <w:szCs w:val="28"/>
              </w:rPr>
              <w:t>Конкурс рисунков  «Путешествие по сказам Пушкина»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52" w:rsidRPr="00505926" w:rsidRDefault="00C22352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992335" w:rsidRPr="00963707" w:rsidTr="00096D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335" w:rsidRDefault="00AD7C9D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11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335" w:rsidRPr="00C22352" w:rsidRDefault="00992335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«Осторожно коррупция»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ча</w:t>
            </w:r>
            <w:r w:rsidRPr="005D1E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информации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35" w:rsidRPr="00505926" w:rsidRDefault="00992335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992335" w:rsidRPr="00963707" w:rsidTr="00096D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335" w:rsidRDefault="00AD7C9D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12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335" w:rsidRPr="00C22352" w:rsidRDefault="00992335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FD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«Профилактика вредных привычек»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информационный </w:t>
            </w:r>
            <w:r w:rsidRPr="005D1E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час 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35" w:rsidRPr="00505926" w:rsidRDefault="00992335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992335" w:rsidRPr="00963707" w:rsidTr="00096D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335" w:rsidRDefault="00AD7C9D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13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2335" w:rsidRPr="00C22352" w:rsidRDefault="00992335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E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«Экстремизму и терроризму - НЕТ!» - беседа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35" w:rsidRPr="00505926" w:rsidRDefault="00992335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6C3F77" w:rsidRPr="00963707" w:rsidTr="00096D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F77" w:rsidRDefault="006C3F77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14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F77" w:rsidRPr="00C55E53" w:rsidRDefault="006C3F77" w:rsidP="006C3F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C3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Литературно-музыкальный вечер «Любовью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C3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материнской мир прекрасен»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F77" w:rsidRPr="00505926" w:rsidRDefault="006C3F77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963707" w:rsidTr="00096D0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963707" w:rsidRDefault="006C3F77" w:rsidP="00963707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15</w:t>
            </w:r>
            <w:r w:rsidR="0076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600F5D" w:rsidRDefault="00764954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</w:pPr>
            <w:r w:rsidRPr="00600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Книжные выставки:</w:t>
            </w:r>
          </w:p>
          <w:p w:rsidR="00764954" w:rsidRDefault="00764954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Букет прекрасных дам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выставка- презентация, посвященная женскому Дню;</w:t>
            </w:r>
          </w:p>
          <w:p w:rsidR="00764954" w:rsidRDefault="00764954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-Выставка рукоделий читательниц библиотеки и час информации о новых книгах по рукоделию;</w:t>
            </w:r>
          </w:p>
          <w:p w:rsidR="00764954" w:rsidRDefault="00764954" w:rsidP="00963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Из кровавой купели войны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(к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летию со дня рождения писателя Ю.В.Бондарева);</w:t>
            </w:r>
          </w:p>
          <w:p w:rsidR="00764954" w:rsidRPr="006F36E2" w:rsidRDefault="00764954" w:rsidP="006F36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Таңда торып шигыр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…» (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Шагыйрә Нәҗибә 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lastRenderedPageBreak/>
              <w:t>Сафинага 75</w:t>
            </w:r>
            <w:r w:rsidRPr="006F36E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яш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400599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7B5F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lastRenderedPageBreak/>
              <w:t>Центральная библиотека</w:t>
            </w:r>
          </w:p>
        </w:tc>
      </w:tr>
    </w:tbl>
    <w:p w:rsidR="00963707" w:rsidRDefault="00963707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963707" w:rsidRDefault="00963707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AB26C4" w:rsidRDefault="00AB26C4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AB26C4" w:rsidRDefault="00AB26C4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AB26C4" w:rsidRDefault="00AB26C4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AB26C4" w:rsidRDefault="00AB26C4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AB26C4" w:rsidRDefault="00AB26C4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AB26C4" w:rsidRPr="00AB26C4" w:rsidRDefault="00AB26C4" w:rsidP="00AB26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AB26C4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lastRenderedPageBreak/>
        <w:t xml:space="preserve">                                     Апрель</w:t>
      </w:r>
    </w:p>
    <w:p w:rsidR="00AB26C4" w:rsidRPr="00AB26C4" w:rsidRDefault="00AB26C4" w:rsidP="00AB26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tbl>
      <w:tblPr>
        <w:tblW w:w="104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6876"/>
        <w:gridCol w:w="2600"/>
      </w:tblGrid>
      <w:tr w:rsidR="00AB26C4" w:rsidRPr="00AB26C4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6C4" w:rsidRPr="00AB26C4" w:rsidRDefault="00AB26C4" w:rsidP="00AB26C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AB26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№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26C4" w:rsidRPr="00AB26C4" w:rsidRDefault="00AB26C4" w:rsidP="00AB26C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AB26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мероприятий</w:t>
            </w:r>
          </w:p>
          <w:p w:rsidR="00AB26C4" w:rsidRPr="00AB26C4" w:rsidRDefault="00AB26C4" w:rsidP="00AB26C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6C4" w:rsidRPr="00AB26C4" w:rsidRDefault="00AB26C4" w:rsidP="00AB26C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AB26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764954" w:rsidRPr="00AB26C4" w:rsidTr="007649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AB26C4" w:rsidRDefault="00154500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6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Выбери жизнь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76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урок здоровья (посвященный Всемирному дню здоровья)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764954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AB26C4" w:rsidRDefault="00154500" w:rsidP="00AB26C4">
            <w:pPr>
              <w:suppressAutoHyphens/>
              <w:spacing w:after="0" w:line="240" w:lineRule="auto"/>
              <w:ind w:lef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6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Тукай- безнең күңел түрләрендә!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76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шиг</w:t>
            </w:r>
            <w:r w:rsidR="00764954" w:rsidRPr="00AB26C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ърият б</w:t>
            </w:r>
            <w:r w:rsidR="0076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әйрәме. (Татарстан Республикасында туган тел һәм шигърият бәйрәме көне).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7649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AB26C4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«Профессии на все времена»- час профессий.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7649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AB26C4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«Путешествие в Миргород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»- литературный поединок</w:t>
            </w:r>
            <w:proofErr w:type="gramStart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proofErr w:type="gramStart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proofErr w:type="gramEnd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 дня рождения писателя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Н.В.Гоголя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7649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AB26C4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«Была Великая война, была Великая Победа» - урок воинской славы.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AB26C4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«Хочу и надо. Могу и должен»- правовой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2710BB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«Боль Чернобыля»- час реквием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«Земля – слезинка на щеке Вселенной»- экологический урок к Всемирному дню Земли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B2A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Парад профессий «Профессии на все времена»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6B2A6A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B2A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Выпуск буклета: «Рабочий подросток - с правами»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6B2A6A" w:rsidRDefault="00891579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Беседа «К звездам навстречу»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D65E45" w:rsidRDefault="0076495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22352" w:rsidRPr="00AB26C4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352" w:rsidRPr="0002496E" w:rsidRDefault="00C22352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352" w:rsidRPr="00C22352" w:rsidRDefault="00C22352" w:rsidP="00AB26C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352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 «В гостях у сказок Пушкина»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52" w:rsidRPr="00505926" w:rsidRDefault="00C22352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64954" w:rsidRPr="00AB26C4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02496E" w:rsidRDefault="00764954" w:rsidP="0002496E">
            <w:pPr>
              <w:pStyle w:val="a3"/>
              <w:numPr>
                <w:ilvl w:val="0"/>
                <w:numId w:val="3"/>
              </w:num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954" w:rsidRPr="00600F5D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00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Книжные выставки:</w:t>
            </w:r>
          </w:p>
          <w:p w:rsidR="00764954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Pr="000249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Тука</w:t>
            </w:r>
            <w:proofErr w:type="gramStart"/>
            <w:r w:rsidRPr="000249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й-</w:t>
            </w:r>
            <w:proofErr w:type="gramEnd"/>
            <w:r w:rsidRPr="000249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безнең күңел түрләрендә!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</w:p>
          <w:p w:rsidR="00764954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«Стиль жизн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здоровье»- выставка – плакат;</w:t>
            </w:r>
          </w:p>
          <w:p w:rsidR="00764954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-«Меж звезд и галактик» (ко дню космонавтики);</w:t>
            </w:r>
          </w:p>
          <w:p w:rsidR="00764954" w:rsidRPr="0002496E" w:rsidRDefault="00764954" w:rsidP="00AB26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-«В помощ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АБИТУРИЕНТУ!»- выставка- информация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54" w:rsidRPr="00AB26C4" w:rsidRDefault="00764954" w:rsidP="00AB26C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76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</w:tbl>
    <w:p w:rsidR="00AB26C4" w:rsidRDefault="00AB26C4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896C8B" w:rsidRDefault="00896C8B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896C8B" w:rsidRDefault="00896C8B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896C8B" w:rsidRDefault="00896C8B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896C8B" w:rsidRDefault="00896C8B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896C8B" w:rsidRDefault="00896C8B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896C8B" w:rsidRPr="00896C8B" w:rsidRDefault="00896C8B" w:rsidP="00896C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96C8B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lastRenderedPageBreak/>
        <w:t xml:space="preserve">                                Май</w:t>
      </w:r>
    </w:p>
    <w:p w:rsidR="00896C8B" w:rsidRPr="00896C8B" w:rsidRDefault="00896C8B" w:rsidP="00896C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tbl>
      <w:tblPr>
        <w:tblW w:w="104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6876"/>
        <w:gridCol w:w="2600"/>
      </w:tblGrid>
      <w:tr w:rsidR="00896C8B" w:rsidRPr="00896C8B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C8B" w:rsidRPr="00896C8B" w:rsidRDefault="00896C8B" w:rsidP="00896C8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896C8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№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C8B" w:rsidRPr="00896C8B" w:rsidRDefault="00896C8B" w:rsidP="00896C8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896C8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 мероприятий</w:t>
            </w:r>
          </w:p>
          <w:p w:rsidR="00896C8B" w:rsidRPr="00896C8B" w:rsidRDefault="00896C8B" w:rsidP="00896C8B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C8B" w:rsidRPr="00896C8B" w:rsidRDefault="00896C8B" w:rsidP="00896C8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896C8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F3458A" w:rsidRPr="00896C8B" w:rsidTr="00F3458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51282B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896C8B" w:rsidRDefault="00154500" w:rsidP="00896C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Встреча с книгой- всегда праздник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однодневный фестиваль молодежной книги. (Цель- поднять интерес к чтению в молодежной среде)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896C8B" w:rsidTr="00F3458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51282B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2.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Default="00154500" w:rsidP="00896C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Победа и память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патриотический урок</w:t>
            </w:r>
          </w:p>
          <w:p w:rsidR="00F3458A" w:rsidRPr="00896C8B" w:rsidRDefault="00154500" w:rsidP="00896C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Огенными дорогами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исторический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896C8B" w:rsidTr="00F3458A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51282B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3.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896C8B" w:rsidRDefault="00154500" w:rsidP="00896C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В гости к книге всей семьей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семейный праздник к Международному дню семьи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896C8B" w:rsidTr="00F3458A">
        <w:trPr>
          <w:trHeight w:val="4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51282B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4.</w:t>
            </w:r>
          </w:p>
        </w:tc>
        <w:tc>
          <w:tcPr>
            <w:tcW w:w="6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896C8B" w:rsidRDefault="00F3458A" w:rsidP="00896C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«Земля защиты требует»- час тревоги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896C8B" w:rsidTr="00F3458A">
        <w:trPr>
          <w:trHeight w:val="4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51282B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5.</w:t>
            </w:r>
          </w:p>
        </w:tc>
        <w:tc>
          <w:tcPr>
            <w:tcW w:w="6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896C8B" w:rsidRDefault="00F3458A" w:rsidP="00896C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Канатлыны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ң очар юлы бар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әдәб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гәмәли конферен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Әдәбият белгече, тәнкыйт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якташыбыз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Рав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ил</w:t>
            </w:r>
            <w:proofErr w:type="spellEnd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Рахманига</w:t>
            </w:r>
            <w:proofErr w:type="spellEnd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Равил</w:t>
            </w:r>
            <w:proofErr w:type="spellEnd"/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Кукушкин) 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яшь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896C8B" w:rsidTr="00096D0E">
        <w:trPr>
          <w:trHeight w:val="4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51282B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6.</w:t>
            </w:r>
          </w:p>
        </w:tc>
        <w:tc>
          <w:tcPr>
            <w:tcW w:w="6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896C8B" w:rsidRDefault="00F3458A" w:rsidP="00896C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«На пути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прекрасному» виртуальная экскурсия по музеям мира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896C8B" w:rsidTr="00F3458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51282B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7.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Default="00F3458A" w:rsidP="003D4B7C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«Через книг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 добру и свету!»- познавательная программа ко Дню славянской письменности и культуры.</w:t>
            </w:r>
          </w:p>
          <w:p w:rsidR="00F3458A" w:rsidRPr="00896C8B" w:rsidRDefault="00F3458A" w:rsidP="003D4B7C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«Язык древней Руси»- литературный урок, ко дню славянской письменности и культуры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896C8B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51282B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8.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3D4B7C" w:rsidRDefault="00154500" w:rsidP="003D4B7C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Мир открытый каждому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день открытых дверей к общероссийскому Дню библиотек.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896C8B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51282B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9.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896C8B" w:rsidRDefault="00F3458A" w:rsidP="004C4C4E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«Счастливый чело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век»- литературное караоке (к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лети</w:t>
            </w:r>
            <w:r w:rsidR="004C4C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</w:t>
            </w:r>
            <w:proofErr w:type="spellEnd"/>
            <w:r w:rsidR="004C4C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 дня рождения </w:t>
            </w:r>
            <w:proofErr w:type="spellStart"/>
            <w:r w:rsidR="004C4C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Б.Ш.Окуджавы</w:t>
            </w:r>
            <w:proofErr w:type="spellEnd"/>
            <w:r w:rsidR="004C4C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896C8B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10.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Default="00F3458A" w:rsidP="001E0DCC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0D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Информационный час: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E0D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«Труд человека красит»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896C8B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Default="00F3458A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11.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1E0DCC" w:rsidRDefault="00891579" w:rsidP="001E0DCC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 xml:space="preserve">ас профориентации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одня студенты – завтра ученые»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AD7C9D" w:rsidRPr="00896C8B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C9D" w:rsidRDefault="00AD7C9D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12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C9D" w:rsidRDefault="00AD7C9D" w:rsidP="001E0DCC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F3672">
              <w:rPr>
                <w:rFonts w:ascii="Times New Roman" w:hAnsi="Times New Roman" w:cs="Times New Roman"/>
                <w:sz w:val="28"/>
              </w:rPr>
              <w:t>Молодежь за здоровый образ</w:t>
            </w:r>
            <w:r>
              <w:rPr>
                <w:rFonts w:ascii="Times New Roman" w:hAnsi="Times New Roman" w:cs="Times New Roman"/>
                <w:sz w:val="28"/>
              </w:rPr>
              <w:t xml:space="preserve"> ж</w:t>
            </w:r>
            <w:r w:rsidRPr="008F3672">
              <w:rPr>
                <w:rFonts w:ascii="Times New Roman" w:hAnsi="Times New Roman" w:cs="Times New Roman"/>
                <w:sz w:val="28"/>
              </w:rPr>
              <w:t>изни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ин</w:t>
            </w:r>
            <w:r w:rsidRPr="005A70D8">
              <w:rPr>
                <w:rFonts w:ascii="Times New Roman" w:hAnsi="Times New Roman" w:cs="Times New Roman"/>
                <w:sz w:val="28"/>
              </w:rPr>
              <w:t>терактивная игра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9D" w:rsidRPr="00505926" w:rsidRDefault="00BE249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AD7C9D" w:rsidRPr="00896C8B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C9D" w:rsidRDefault="00AD7C9D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13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C9D" w:rsidRDefault="00AD7C9D" w:rsidP="001E0DCC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E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«Вместе против террора»</w:t>
            </w:r>
            <w:r>
              <w:t xml:space="preserve"> </w:t>
            </w:r>
            <w:r w:rsidRPr="005A7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патриотическая акция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9D" w:rsidRPr="00505926" w:rsidRDefault="00BE249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BE2491" w:rsidRPr="00896C8B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491" w:rsidRDefault="00BE2491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14.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491" w:rsidRPr="00C55E53" w:rsidRDefault="00BE2491" w:rsidP="00BE249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24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Литературно-музыкальный вечер «Венец 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E24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ценностей - семья»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91" w:rsidRPr="00505926" w:rsidRDefault="00BE249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BE2491" w:rsidRPr="00896C8B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491" w:rsidRDefault="00BE2491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15.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491" w:rsidRPr="00BE2491" w:rsidRDefault="00BE2491" w:rsidP="00BE2491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24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Урок мужества «Дед, я тебя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E24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помню...»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91" w:rsidRPr="00505926" w:rsidRDefault="00BE249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F3458A" w:rsidRPr="0051282B" w:rsidTr="00096D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Pr="0051282B" w:rsidRDefault="00BE2491" w:rsidP="0051282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16</w:t>
            </w:r>
            <w:r w:rsidR="00F345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458A" w:rsidRDefault="00F3458A" w:rsidP="0051282B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Книжные выставки:</w:t>
            </w:r>
          </w:p>
          <w:p w:rsidR="00F3458A" w:rsidRDefault="00F3458A" w:rsidP="0051282B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-«Помним. Восхищаемся. Гордимся»</w:t>
            </w:r>
          </w:p>
          <w:p w:rsidR="00F3458A" w:rsidRDefault="00F3458A" w:rsidP="0051282B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-«Душа начинается с книг»</w:t>
            </w:r>
          </w:p>
          <w:p w:rsidR="00F3458A" w:rsidRDefault="00F3458A" w:rsidP="0051282B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-«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Ышанычлы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иң якын дусты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китап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</w:p>
          <w:p w:rsidR="00F3458A" w:rsidRPr="0051282B" w:rsidRDefault="00F3458A" w:rsidP="0051282B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«Родительский стеллаж»- обзор книжной полки</w:t>
            </w:r>
          </w:p>
          <w:p w:rsidR="00F3458A" w:rsidRDefault="00F3458A" w:rsidP="0051282B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Талантлы юмор остасы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(Язучы Фәнил Шәфигуллинның тууына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ел)</w:t>
            </w:r>
          </w:p>
          <w:p w:rsidR="00F3458A" w:rsidRPr="0051282B" w:rsidRDefault="00F3458A" w:rsidP="0051282B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Скажем 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НЕТ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табаку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выставка- совет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8A" w:rsidRPr="00D65E45" w:rsidRDefault="00F3458A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lastRenderedPageBreak/>
              <w:t>Центральная библиотека</w:t>
            </w:r>
          </w:p>
        </w:tc>
      </w:tr>
    </w:tbl>
    <w:p w:rsidR="00896C8B" w:rsidRDefault="00896C8B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F251DE" w:rsidRDefault="00F251D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C4C4E" w:rsidRDefault="004C4C4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F251DE" w:rsidRPr="00F251DE" w:rsidRDefault="00F251D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F251D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lastRenderedPageBreak/>
        <w:t>Июнь</w:t>
      </w:r>
    </w:p>
    <w:p w:rsidR="00F251DE" w:rsidRPr="00F251DE" w:rsidRDefault="00F251DE" w:rsidP="00F251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tbl>
      <w:tblPr>
        <w:tblW w:w="104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7018"/>
        <w:gridCol w:w="2600"/>
      </w:tblGrid>
      <w:tr w:rsidR="00F251DE" w:rsidRPr="00F251DE" w:rsidTr="00096D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1DE" w:rsidRPr="00F251DE" w:rsidRDefault="00F251DE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25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51DE" w:rsidRPr="00F251DE" w:rsidRDefault="00F251DE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F251D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мероприятий</w:t>
            </w:r>
          </w:p>
          <w:p w:rsidR="00F251DE" w:rsidRPr="00F251DE" w:rsidRDefault="00F251DE" w:rsidP="00F251DE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1DE" w:rsidRPr="00F251DE" w:rsidRDefault="00F251DE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F251D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C700F9" w:rsidRPr="00F251DE" w:rsidTr="00C700F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51D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Default="00C700F9" w:rsidP="00F251DE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«Тысяча мудрых страниц»-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библиогид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C700F9" w:rsidRPr="00F251DE" w:rsidRDefault="00C700F9" w:rsidP="00F251DE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(информационный обзор новинок энциклопедической и справочной  литературы)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C700F9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51D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154500" w:rsidP="00F251DE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Пока беда не постучалась в дверь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урок- предупреждение (профилактика наркомании)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C700F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F251D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3.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Default="00C700F9" w:rsidP="00F251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«Пушкин всегда с нами»- поэтический марафон</w:t>
            </w:r>
          </w:p>
          <w:p w:rsidR="00C700F9" w:rsidRPr="00F251DE" w:rsidRDefault="00A1743F" w:rsidP="00F251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(к 225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летию</w:t>
            </w:r>
            <w:proofErr w:type="spellEnd"/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великого русского поэта </w:t>
            </w:r>
            <w:proofErr w:type="spellStart"/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А.С.Пушкина</w:t>
            </w:r>
            <w:proofErr w:type="spellEnd"/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C700F9">
        <w:trPr>
          <w:trHeight w:val="4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F251D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4.</w:t>
            </w:r>
          </w:p>
        </w:tc>
        <w:tc>
          <w:tcPr>
            <w:tcW w:w="7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154500" w:rsidP="00F251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Да будут памятью хранимы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вечер- реквием (посвященный Дню памяти и скорби)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C700F9">
        <w:trPr>
          <w:trHeight w:val="4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F251D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5.</w:t>
            </w:r>
          </w:p>
        </w:tc>
        <w:tc>
          <w:tcPr>
            <w:tcW w:w="7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154500" w:rsidP="00F251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Наше общее будущее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день экологической книги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096D0E">
        <w:trPr>
          <w:trHeight w:val="4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F251D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6.</w:t>
            </w:r>
          </w:p>
        </w:tc>
        <w:tc>
          <w:tcPr>
            <w:tcW w:w="7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154500" w:rsidP="00F251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Заповедный мир природы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слайд- шоу к Всемирному дню окружающей среды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C700F9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F251D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7.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5F4A41" w:rsidP="00A674CD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«Росси</w:t>
            </w:r>
            <w:proofErr w:type="gramStart"/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я-</w:t>
            </w:r>
            <w:proofErr w:type="gramEnd"/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Родина моя»- час познаний и открытий к Дню России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096D0E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8.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Default="00C700F9" w:rsidP="00A674CD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«Нам 41-й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забыть»- военн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исторический экскурс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096D0E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9.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DA6C8F" w:rsidRDefault="00154500" w:rsidP="00A674CD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Спорту- да, наркотикам- 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урок здоровья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096D0E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10.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DA6C8F" w:rsidRDefault="00154500" w:rsidP="00A674CD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Мир на кончиках пальцев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День открытых дверей (работа со слепыми читателями)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096D0E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11.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Default="00154500" w:rsidP="00A674CD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Легко ли быть молодым?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вечер- памфлет к Международному дню молодежи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096D0E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12.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4F1508" w:rsidRDefault="00C700F9" w:rsidP="004F1508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15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Выставка творческих работ:</w:t>
            </w:r>
          </w:p>
          <w:p w:rsidR="00C700F9" w:rsidRDefault="00C700F9" w:rsidP="004F1508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4F15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«Умелые руки»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096D0E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13.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4F1508" w:rsidRDefault="00891579" w:rsidP="004F1508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Викторина «Наука в загадках и отгадках»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D65E45" w:rsidRDefault="00C700F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5F4A41" w:rsidRPr="00F251DE" w:rsidTr="00096D0E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A41" w:rsidRDefault="005F4A41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14</w:t>
            </w:r>
            <w:r w:rsidR="007C75E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A41" w:rsidRPr="00E96086" w:rsidRDefault="005F4A41" w:rsidP="004F1508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«Мы за дружбу, мы за Мир!»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7D4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олодежная акция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41" w:rsidRPr="00505926" w:rsidRDefault="005F4A4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C75E9" w:rsidRPr="00F251DE" w:rsidTr="00096D0E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5E9" w:rsidRDefault="007C75E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15.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5E9" w:rsidRPr="007D4FD2" w:rsidRDefault="007C75E9" w:rsidP="007C75E9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7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 семье в стихах»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</w:t>
            </w:r>
            <w:r w:rsidRPr="007C7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итературно - поэтический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E9" w:rsidRPr="00505926" w:rsidRDefault="007C75E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C700F9" w:rsidRPr="00F251DE" w:rsidTr="00096D0E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F251DE" w:rsidRDefault="007C75E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16</w:t>
            </w:r>
            <w:r w:rsid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F9" w:rsidRPr="00600F5D" w:rsidRDefault="00C700F9" w:rsidP="00A674CD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</w:pPr>
            <w:r w:rsidRPr="00600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Книжная выставки:</w:t>
            </w:r>
          </w:p>
          <w:p w:rsidR="00C700F9" w:rsidRDefault="00C700F9" w:rsidP="00A674CD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Новинки в книжном море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выставка- витрина</w:t>
            </w:r>
          </w:p>
          <w:p w:rsidR="00C700F9" w:rsidRDefault="00C700F9" w:rsidP="00A674CD">
            <w:pPr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Спорту- да, наркотикам- нет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F9" w:rsidRPr="00C700F9" w:rsidRDefault="00C700F9" w:rsidP="00F251D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C700F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</w:tbl>
    <w:p w:rsidR="00F251DE" w:rsidRDefault="00F251D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137FF6" w:rsidRDefault="00137FF6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137FF6" w:rsidRDefault="00137FF6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137FF6" w:rsidRDefault="00137FF6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137FF6" w:rsidRPr="00137FF6" w:rsidRDefault="00137FF6" w:rsidP="00137F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137FF6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lastRenderedPageBreak/>
        <w:t>Июль</w:t>
      </w:r>
    </w:p>
    <w:p w:rsidR="00137FF6" w:rsidRPr="00137FF6" w:rsidRDefault="00137FF6" w:rsidP="00137F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137FF6" w:rsidRPr="00137FF6" w:rsidTr="004E35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FF6" w:rsidRPr="00137FF6" w:rsidRDefault="00137FF6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37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FF6" w:rsidRPr="00137FF6" w:rsidRDefault="00137FF6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137F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 мероприятий</w:t>
            </w:r>
          </w:p>
          <w:p w:rsidR="00137FF6" w:rsidRPr="00137FF6" w:rsidRDefault="00137FF6" w:rsidP="00137FF6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FF6" w:rsidRPr="00137FF6" w:rsidRDefault="00137FF6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137F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4E3531" w:rsidRPr="00137FF6" w:rsidTr="004E35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3531" w:rsidRPr="00137FF6" w:rsidRDefault="004E3531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137FF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137FF6" w:rsidRDefault="004E3531" w:rsidP="00137FF6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«Экономический калейдоскоп»- интеллектуальная игра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31" w:rsidRPr="00D65E45" w:rsidRDefault="004E353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E3531" w:rsidRPr="00137FF6" w:rsidTr="004E3531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3531" w:rsidRPr="00137FF6" w:rsidRDefault="004E3531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137FF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137FF6" w:rsidRDefault="004E3531" w:rsidP="00137F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«Путешествие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книгу»- литературная игра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31" w:rsidRPr="00D65E45" w:rsidRDefault="004E353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E3531" w:rsidRPr="00137FF6" w:rsidTr="004E35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3531" w:rsidRPr="00137FF6" w:rsidRDefault="004E3531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137FF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137FF6" w:rsidRDefault="00154500" w:rsidP="00137F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Овеянные славою флаг наш и герб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информационно познавательный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31" w:rsidRPr="00D65E45" w:rsidRDefault="004E353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E3531" w:rsidRPr="00137FF6" w:rsidTr="004E3531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3531" w:rsidRPr="00137FF6" w:rsidRDefault="004E3531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137FF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137FF6" w:rsidRDefault="00154500" w:rsidP="00137F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Этикет сквозь 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историческая экскурсия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31" w:rsidRPr="00D65E45" w:rsidRDefault="004E353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E3531" w:rsidRPr="008224E8" w:rsidTr="004E3531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137FF6" w:rsidRDefault="004E3531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137FF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137FF6" w:rsidRDefault="004E3531" w:rsidP="00137F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Әңгәмә- күзәтү: 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Pr="0061475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Журнал битл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әрендә- якташларыбыз иҗаты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 элек 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Идел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журналының беренче саны чыга)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31" w:rsidRPr="00D65E45" w:rsidRDefault="004E353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E3531" w:rsidRPr="00137FF6" w:rsidTr="004E3531">
        <w:trPr>
          <w:trHeight w:val="111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3531" w:rsidRPr="00137FF6" w:rsidRDefault="004E3531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137FF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137FF6" w:rsidRDefault="00154500" w:rsidP="006147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Еще раз выверяя свою 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изнь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литературно- художественный час 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(К 95</w:t>
            </w:r>
            <w:r w:rsidR="00CB2DA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летию со дня рождения писателя В.М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.Шукшина)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31" w:rsidRPr="00D65E45" w:rsidRDefault="004E353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E3531" w:rsidRPr="00137FF6" w:rsidTr="004E3531">
        <w:trPr>
          <w:trHeight w:val="44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137FF6" w:rsidRDefault="004E3531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Default="005F4A41" w:rsidP="006147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F3672">
              <w:rPr>
                <w:rFonts w:ascii="Times New Roman" w:hAnsi="Times New Roman" w:cs="Times New Roman"/>
                <w:sz w:val="28"/>
              </w:rPr>
              <w:t>Вместе против наркотиков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8F367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8F3672">
              <w:rPr>
                <w:rFonts w:ascii="Times New Roman" w:hAnsi="Times New Roman" w:cs="Times New Roman"/>
                <w:sz w:val="28"/>
              </w:rPr>
              <w:t>кция</w:t>
            </w:r>
            <w:r w:rsidR="004E3531" w:rsidRPr="004F150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31" w:rsidRPr="00D65E45" w:rsidRDefault="004E353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E3531" w:rsidRPr="00137FF6" w:rsidTr="004E3531">
        <w:trPr>
          <w:trHeight w:val="5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137FF6" w:rsidRDefault="004E3531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4F1508" w:rsidRDefault="00891579" w:rsidP="006147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>идеопрезентация</w:t>
            </w:r>
            <w:proofErr w:type="spellEnd"/>
            <w:r w:rsidRPr="00921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«Инновации в нашей жизни»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31" w:rsidRPr="00D65E45" w:rsidRDefault="004E353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C75E9" w:rsidRPr="00137FF6" w:rsidTr="004E3531">
        <w:trPr>
          <w:trHeight w:val="5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5E9" w:rsidRDefault="007C75E9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5E9" w:rsidRDefault="007C75E9" w:rsidP="006147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5E9">
              <w:rPr>
                <w:rFonts w:ascii="Times New Roman" w:hAnsi="Times New Roman" w:cs="Times New Roman"/>
                <w:sz w:val="28"/>
                <w:szCs w:val="28"/>
              </w:rPr>
              <w:t>«Все начинается с семьи»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5E9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E9" w:rsidRPr="00505926" w:rsidRDefault="007C75E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4E3531" w:rsidRPr="00137FF6" w:rsidTr="004E3531">
        <w:trPr>
          <w:trHeight w:val="21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137FF6" w:rsidRDefault="007C75E9" w:rsidP="00137FF6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10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531" w:rsidRPr="00614751" w:rsidRDefault="004E3531" w:rsidP="00137F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</w:pPr>
            <w:r w:rsidRPr="00614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Книжные выставки:</w:t>
            </w:r>
          </w:p>
          <w:p w:rsidR="004E3531" w:rsidRDefault="004E3531" w:rsidP="00137F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Журнал битләрендә- якташларыбыз иҗаты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</w:p>
          <w:p w:rsidR="004E3531" w:rsidRDefault="00A1743F" w:rsidP="00137F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Идел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журналына- 45</w:t>
            </w:r>
            <w:r w:rsidR="004E35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ел- күргәзмә</w:t>
            </w:r>
          </w:p>
          <w:p w:rsidR="004E3531" w:rsidRDefault="004E3531" w:rsidP="00137F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61475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Еще раз выверяя свою </w:t>
            </w:r>
            <w:r w:rsidRPr="006147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</w:t>
            </w:r>
            <w:r w:rsidRPr="0061475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изнь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Pr="0061475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литературно- художественный час 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(К 95</w:t>
            </w:r>
            <w:r w:rsidR="00CB2DA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летию со дня рождения В.М</w:t>
            </w:r>
            <w:r w:rsidRPr="0061475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.Шукшина)</w:t>
            </w:r>
          </w:p>
          <w:p w:rsidR="005F4A41" w:rsidRDefault="005F4A41" w:rsidP="00137F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- </w:t>
            </w:r>
            <w:r w:rsidRPr="00A800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«Семья. Любовь. Верность»</w:t>
            </w:r>
          </w:p>
          <w:p w:rsidR="004E3531" w:rsidRDefault="004E3531" w:rsidP="00137F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31" w:rsidRPr="00D65E45" w:rsidRDefault="004E353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</w:tbl>
    <w:p w:rsidR="00137FF6" w:rsidRDefault="00137FF6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096D0E" w:rsidRDefault="00096D0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096D0E" w:rsidRDefault="00096D0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096D0E" w:rsidRDefault="00096D0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096D0E" w:rsidRDefault="00096D0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096D0E" w:rsidRDefault="00096D0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096D0E" w:rsidRDefault="00096D0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096D0E" w:rsidRDefault="00096D0E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096D0E" w:rsidRPr="00096D0E" w:rsidRDefault="00096D0E" w:rsidP="00096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096D0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lastRenderedPageBreak/>
        <w:t>Август</w:t>
      </w:r>
    </w:p>
    <w:p w:rsidR="00096D0E" w:rsidRPr="00096D0E" w:rsidRDefault="00096D0E" w:rsidP="00096D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096D0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                       </w:t>
      </w:r>
    </w:p>
    <w:tbl>
      <w:tblPr>
        <w:tblW w:w="101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0"/>
        <w:gridCol w:w="6847"/>
        <w:gridCol w:w="2600"/>
      </w:tblGrid>
      <w:tr w:rsidR="00096D0E" w:rsidRPr="00096D0E" w:rsidTr="00096D0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D0E" w:rsidRPr="00096D0E" w:rsidRDefault="00096D0E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96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D0E" w:rsidRPr="00096D0E" w:rsidRDefault="00096D0E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096D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 мероприятий</w:t>
            </w:r>
          </w:p>
          <w:p w:rsidR="00096D0E" w:rsidRPr="00096D0E" w:rsidRDefault="00096D0E" w:rsidP="00096D0E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0E" w:rsidRPr="00096D0E" w:rsidRDefault="00096D0E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096D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D20553" w:rsidRPr="00096D0E" w:rsidTr="003F2FC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553" w:rsidRPr="00096D0E" w:rsidRDefault="00D20553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6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096D0E" w:rsidRDefault="00154500" w:rsidP="00096D0E">
            <w:pPr>
              <w:suppressAutoHyphens/>
              <w:snapToGrid w:val="0"/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Атрибуты моей Родины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историко-краеведческий урок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096D0E" w:rsidTr="003F2FC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553" w:rsidRPr="00096D0E" w:rsidRDefault="00D20553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096D0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2.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Default="00154500" w:rsidP="00096D0E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Из истории Российского флага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час информации</w:t>
            </w:r>
          </w:p>
          <w:p w:rsidR="00D20553" w:rsidRPr="00096D0E" w:rsidRDefault="00154500" w:rsidP="00096D0E">
            <w:pPr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Путеводные символы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час информации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096D0E" w:rsidTr="003F2FCA">
        <w:trPr>
          <w:trHeight w:val="4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553" w:rsidRPr="00096D0E" w:rsidRDefault="00D20553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096D0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3.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096D0E" w:rsidRDefault="00154500" w:rsidP="00096D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Мәдәни рухи мирасыбыз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әдәби сәгат</w:t>
            </w:r>
            <w:r w:rsidR="00D20553" w:rsidRPr="00096D0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 (Татар шагыйре, фикер иясе Габдер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әхим Уты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з Имәни әл-Болгариның тууына 265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 (1754-1834)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096D0E" w:rsidTr="003F2FC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553" w:rsidRPr="00096D0E" w:rsidRDefault="00D20553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096D0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4.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343945" w:rsidRDefault="00D20553" w:rsidP="00096D0E">
            <w:pPr>
              <w:tabs>
                <w:tab w:val="left" w:pos="14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«Наркоти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знак беды»- шок - урок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5F4A41" w:rsidRPr="00096D0E" w:rsidTr="003F2FC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A41" w:rsidRPr="00096D0E" w:rsidRDefault="005F4A41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5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A41" w:rsidRDefault="005F4A41" w:rsidP="00096D0E">
            <w:pPr>
              <w:tabs>
                <w:tab w:val="left" w:pos="14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F31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«Стоп, коррупция»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Pr="002F31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равовой урок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41" w:rsidRPr="00505926" w:rsidRDefault="005F4A4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5F4A41" w:rsidRPr="00096D0E" w:rsidTr="003F2FC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A41" w:rsidRDefault="005F4A41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6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A41" w:rsidRPr="002F3139" w:rsidRDefault="005F4A41" w:rsidP="00096D0E">
            <w:pPr>
              <w:tabs>
                <w:tab w:val="left" w:pos="14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4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«Азбука безопасности»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Pr="007D4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еседа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41" w:rsidRPr="00505926" w:rsidRDefault="005F4A4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096D0E" w:rsidTr="00096D0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096D0E" w:rsidRDefault="005F4A41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7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Default="00891579" w:rsidP="00096D0E">
            <w:pPr>
              <w:tabs>
                <w:tab w:val="left" w:pos="14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обзор</w:t>
            </w: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 xml:space="preserve"> «Как все работает»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096D0E" w:rsidTr="00096D0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096D0E" w:rsidRDefault="005F4A41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8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C3352D" w:rsidRDefault="00D20553" w:rsidP="00096D0E">
            <w:pPr>
              <w:tabs>
                <w:tab w:val="left" w:pos="14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B4F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Акция</w:t>
            </w:r>
            <w:proofErr w:type="gramStart"/>
            <w:r w:rsidRPr="005B4F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5B4F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 «Играем  русскую сказку» «Чудо чудное – диво дивное»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C75E9" w:rsidRPr="00096D0E" w:rsidTr="00096D0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5E9" w:rsidRDefault="007C75E9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9.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5E9" w:rsidRPr="005B4F76" w:rsidRDefault="007C75E9" w:rsidP="00096D0E">
            <w:pPr>
              <w:tabs>
                <w:tab w:val="left" w:pos="14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7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7C7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Семь+Я</w:t>
            </w:r>
            <w:proofErr w:type="spellEnd"/>
            <w:r w:rsidRPr="007C7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C7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игровая программ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E9" w:rsidRPr="00505926" w:rsidRDefault="007C75E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096D0E" w:rsidTr="003F2FC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553" w:rsidRPr="00096D0E" w:rsidRDefault="007C75E9" w:rsidP="00096D0E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10</w:t>
            </w:r>
            <w:r w:rsidR="00D20553" w:rsidRPr="00096D0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600F5D" w:rsidRDefault="00D20553" w:rsidP="00096D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00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Книжные выставки:</w:t>
            </w:r>
          </w:p>
          <w:p w:rsidR="00D20553" w:rsidRDefault="00D20553" w:rsidP="00096D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-«Город любимый, город родной»-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Дню города;</w:t>
            </w:r>
          </w:p>
          <w:p w:rsidR="00D20553" w:rsidRDefault="00D20553" w:rsidP="00096D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-«Татарста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минем 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өрәгемдә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;</w:t>
            </w:r>
          </w:p>
          <w:p w:rsidR="00D20553" w:rsidRDefault="00D20553" w:rsidP="00096D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Татарстан- минем эшләремдә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;</w:t>
            </w:r>
          </w:p>
          <w:p w:rsidR="00D20553" w:rsidRDefault="00D20553" w:rsidP="00096D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Татарстан- мой край родной,</w:t>
            </w:r>
          </w:p>
          <w:p w:rsidR="00D20553" w:rsidRDefault="00D20553" w:rsidP="00096D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усь и радуюсь тобой!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;</w:t>
            </w:r>
          </w:p>
          <w:p w:rsidR="00D20553" w:rsidRDefault="00D20553" w:rsidP="00096D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У природы нет плохой погоды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выставка- панорама</w:t>
            </w:r>
          </w:p>
          <w:p w:rsidR="00D20553" w:rsidRDefault="00D20553" w:rsidP="003439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34394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Атрибуты моей Родины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(посвященная Дню Российского флага);</w:t>
            </w:r>
          </w:p>
          <w:p w:rsidR="00D20553" w:rsidRDefault="00D20553" w:rsidP="003439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День моей Республики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(ко Дню Республики);</w:t>
            </w:r>
          </w:p>
          <w:p w:rsidR="00D20553" w:rsidRPr="00343945" w:rsidRDefault="00D20553" w:rsidP="003439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Мира не узнаешь, не зная края своего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выставка- просмотр (посвященный Дню Республики)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</w:tbl>
    <w:p w:rsidR="00096D0E" w:rsidRPr="00096D0E" w:rsidRDefault="00096D0E" w:rsidP="00096D0E">
      <w:pPr>
        <w:tabs>
          <w:tab w:val="left" w:pos="30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6D0E" w:rsidRDefault="00096D0E" w:rsidP="002A1A9F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C6B54" w:rsidRDefault="00EC6B54" w:rsidP="002A1A9F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C6B54" w:rsidRDefault="00EC6B54" w:rsidP="002A1A9F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C6B54" w:rsidRDefault="00EC6B54" w:rsidP="002A1A9F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C6B54" w:rsidRDefault="00EC6B54" w:rsidP="002A1A9F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C6B54" w:rsidRPr="00EC6B54" w:rsidRDefault="00EC6B54" w:rsidP="00EC6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EC6B54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lastRenderedPageBreak/>
        <w:t>Сентябрь</w:t>
      </w:r>
    </w:p>
    <w:p w:rsidR="00EC6B54" w:rsidRPr="00EC6B54" w:rsidRDefault="00EC6B54" w:rsidP="00EC6B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EC6B54" w:rsidRPr="00EC6B54" w:rsidTr="00D2055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6B54" w:rsidRPr="00EC6B54" w:rsidRDefault="00EC6B54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C6B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B54" w:rsidRPr="00EC6B54" w:rsidRDefault="00EC6B54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EC6B5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  мероприятий</w:t>
            </w:r>
          </w:p>
          <w:p w:rsidR="00EC6B54" w:rsidRPr="00EC6B54" w:rsidRDefault="00EC6B54" w:rsidP="00EC6B54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B54" w:rsidRPr="00EC6B54" w:rsidRDefault="00EC6B54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EC6B5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D20553" w:rsidRPr="00EC6B54" w:rsidTr="00D2055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EC6B54" w:rsidRDefault="00D20553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6B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</w:t>
            </w:r>
          </w:p>
          <w:p w:rsidR="00D20553" w:rsidRPr="00EC6B54" w:rsidRDefault="00D20553" w:rsidP="00EC6B54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20553" w:rsidRPr="00EC6B54" w:rsidRDefault="00D20553" w:rsidP="00EC6B54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Default="00154500" w:rsidP="00EC6B54">
            <w:pPr>
              <w:suppressAutoHyphens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Толерантность- гармония многообразия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урок нравственности</w:t>
            </w:r>
          </w:p>
          <w:p w:rsidR="00D20553" w:rsidRPr="00EC6B54" w:rsidRDefault="00154500" w:rsidP="00EC6B54">
            <w:pPr>
              <w:suppressAutoHyphens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Все мы разные, все мы равные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уроки доброты и толерантности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EC6B54" w:rsidTr="00D2055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553" w:rsidRPr="00EC6B54" w:rsidRDefault="00D20553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EC6B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EC6B54" w:rsidRDefault="00D20553" w:rsidP="00EC6B54">
            <w:pPr>
              <w:tabs>
                <w:tab w:val="left" w:pos="28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«Мы в этом мире не одни»- час толерантности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EC6B54" w:rsidTr="00D20553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553" w:rsidRPr="00EC6B54" w:rsidRDefault="00D20553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EC6B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EC6B54" w:rsidRDefault="00D20553" w:rsidP="00EC6B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«Любимый город листает страницы..»- историк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литературное путешествие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EC6B54" w:rsidTr="00D20553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553" w:rsidRPr="00EC6B54" w:rsidRDefault="00D20553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EC6B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Default="00D20553" w:rsidP="00EC6B54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«Приглашение в библиотечное королевство!»</w:t>
            </w:r>
          </w:p>
          <w:p w:rsidR="00D20553" w:rsidRDefault="00D20553" w:rsidP="00EC6B54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-День открытых дверей</w:t>
            </w:r>
          </w:p>
          <w:p w:rsidR="00D20553" w:rsidRDefault="00D20553" w:rsidP="00EC6B54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«Здравствуй, новый читатель!»</w:t>
            </w:r>
          </w:p>
          <w:p w:rsidR="00D20553" w:rsidRPr="00EC6B54" w:rsidRDefault="00D20553" w:rsidP="00EC6B54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Декада первокурсников 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EC6B54" w:rsidTr="00D20553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553" w:rsidRPr="00EC6B54" w:rsidRDefault="00D20553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EC6B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EC6B54" w:rsidRDefault="00154500" w:rsidP="00EC6B54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История улиц нашего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D2055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краеведческая викторина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EC6B54" w:rsidTr="00D2055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0553" w:rsidRPr="00EC6B54" w:rsidRDefault="00D20553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EC6B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EC6B54" w:rsidRDefault="00D20553" w:rsidP="00EC6B54">
            <w:pPr>
              <w:tabs>
                <w:tab w:val="left" w:pos="3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EC6B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«Кал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әме белән  батыр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әдәби сәгат</w:t>
            </w:r>
            <w:r w:rsidRPr="00EC6B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(Я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зучы Шамил Ракыйповның тууына 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 (1929-2005)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EC6B54" w:rsidTr="00D2055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EC6B54" w:rsidRDefault="00D20553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EC6B54" w:rsidRDefault="00891579" w:rsidP="00EC6B54">
            <w:pPr>
              <w:tabs>
                <w:tab w:val="left" w:pos="3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«По страницам научных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открытий»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5F4A41" w:rsidRPr="00EC6B54" w:rsidTr="00D2055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A41" w:rsidRDefault="005F4A41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8</w:t>
            </w:r>
            <w:r w:rsidR="007C75E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A41" w:rsidRPr="00E96086" w:rsidRDefault="005F4A41" w:rsidP="00EC6B54">
            <w:pPr>
              <w:tabs>
                <w:tab w:val="left" w:pos="3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3">
              <w:rPr>
                <w:rFonts w:ascii="Times New Roman" w:hAnsi="Times New Roman" w:cs="Times New Roman"/>
                <w:sz w:val="28"/>
              </w:rPr>
              <w:t xml:space="preserve">«Тема коррупции в русской литературе»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</w:t>
            </w:r>
            <w:r w:rsidRPr="00B61E23">
              <w:rPr>
                <w:rFonts w:ascii="Times New Roman" w:hAnsi="Times New Roman" w:cs="Times New Roman"/>
                <w:sz w:val="28"/>
              </w:rPr>
              <w:t>иблиообзор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41" w:rsidRPr="00505926" w:rsidRDefault="005F4A4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5F4A41" w:rsidRPr="00EC6B54" w:rsidTr="00D2055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A41" w:rsidRDefault="005F4A41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9</w:t>
            </w:r>
            <w:r w:rsidR="007C75E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4A41" w:rsidRPr="00E96086" w:rsidRDefault="005F4A41" w:rsidP="00EC6B54">
            <w:pPr>
              <w:tabs>
                <w:tab w:val="left" w:pos="3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F3672">
              <w:rPr>
                <w:rFonts w:ascii="Times New Roman" w:hAnsi="Times New Roman" w:cs="Times New Roman"/>
                <w:sz w:val="28"/>
              </w:rPr>
              <w:t>Не допустить беды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8F367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8F3672">
              <w:rPr>
                <w:rFonts w:ascii="Times New Roman" w:hAnsi="Times New Roman" w:cs="Times New Roman"/>
                <w:sz w:val="28"/>
              </w:rPr>
              <w:t>рофилактическая беседа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41" w:rsidRPr="00505926" w:rsidRDefault="005F4A41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D20553" w:rsidRPr="00EC6B54" w:rsidTr="00D2055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EC6B54" w:rsidRDefault="005F4A41" w:rsidP="00EC6B54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553" w:rsidRPr="00600F5D" w:rsidRDefault="00D20553" w:rsidP="00EC6B54">
            <w:pPr>
              <w:tabs>
                <w:tab w:val="left" w:pos="3480"/>
              </w:tabs>
              <w:suppressAutoHyphens/>
              <w:snapToGrid w:val="0"/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</w:pPr>
            <w:r w:rsidRPr="00600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Книжные выставки:</w:t>
            </w:r>
          </w:p>
          <w:p w:rsidR="00D20553" w:rsidRDefault="00D20553" w:rsidP="004C4C4E">
            <w:pPr>
              <w:tabs>
                <w:tab w:val="left" w:pos="3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Жизнь в руках живущих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выставка- просмотр</w:t>
            </w:r>
          </w:p>
          <w:p w:rsidR="00D20553" w:rsidRDefault="00D20553" w:rsidP="004C4C4E">
            <w:pPr>
              <w:tabs>
                <w:tab w:val="left" w:pos="3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Скажем терроризму- НЕТ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– выставка- призыв</w:t>
            </w:r>
          </w:p>
          <w:p w:rsidR="005F4A41" w:rsidRDefault="005F4A41" w:rsidP="004C4C4E">
            <w:pPr>
              <w:tabs>
                <w:tab w:val="left" w:pos="3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>
              <w:t xml:space="preserve"> </w:t>
            </w:r>
            <w:r w:rsidRPr="001314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71352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На просторах Всемирной сети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»;</w:t>
            </w:r>
          </w:p>
          <w:p w:rsidR="005F4A41" w:rsidRPr="00EC6B54" w:rsidRDefault="005F4A41" w:rsidP="004C4C4E">
            <w:pPr>
              <w:tabs>
                <w:tab w:val="left" w:pos="3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- </w:t>
            </w:r>
            <w:r w:rsidRPr="00A3434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«Мой выбор – трезвость»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53" w:rsidRPr="00D65E45" w:rsidRDefault="00D20553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</w:tbl>
    <w:p w:rsidR="00EC6B54" w:rsidRDefault="00EC6B54" w:rsidP="002A1A9F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5D473B" w:rsidRDefault="005D473B" w:rsidP="002A1A9F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D20553" w:rsidRDefault="00D20553" w:rsidP="005D4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20553" w:rsidRDefault="00D20553" w:rsidP="005D4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20553" w:rsidRDefault="00D20553" w:rsidP="005D4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20553" w:rsidRDefault="00D20553" w:rsidP="005D4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20553" w:rsidRDefault="00D20553" w:rsidP="005D4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20553" w:rsidRDefault="00D20553" w:rsidP="005D4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D20553" w:rsidRDefault="00D20553" w:rsidP="005D4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5D473B" w:rsidRPr="005D473B" w:rsidRDefault="005D473B" w:rsidP="005D4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5D473B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lastRenderedPageBreak/>
        <w:t>Октябрь</w:t>
      </w:r>
    </w:p>
    <w:p w:rsidR="005D473B" w:rsidRPr="005D473B" w:rsidRDefault="005D473B" w:rsidP="005D4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5D473B" w:rsidRPr="005D473B" w:rsidTr="008224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473B" w:rsidRPr="005D473B" w:rsidRDefault="005D473B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D4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473B" w:rsidRPr="005D473B" w:rsidRDefault="005D473B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5D4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  мероприятий</w:t>
            </w:r>
          </w:p>
          <w:p w:rsidR="005D473B" w:rsidRPr="005D473B" w:rsidRDefault="005D473B" w:rsidP="005D473B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73B" w:rsidRPr="005D473B" w:rsidRDefault="005D473B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5D473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E63A68" w:rsidRPr="005D473B" w:rsidTr="00E63A6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3A68" w:rsidRPr="005D473B" w:rsidRDefault="00E63A68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D47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</w:t>
            </w:r>
          </w:p>
          <w:p w:rsidR="00E63A68" w:rsidRPr="005D473B" w:rsidRDefault="00E63A68" w:rsidP="005D473B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63A68" w:rsidRPr="005D473B" w:rsidRDefault="00E63A68" w:rsidP="005D473B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3A68" w:rsidRPr="005D473B" w:rsidRDefault="00154500" w:rsidP="005D473B">
            <w:pPr>
              <w:suppressAutoHyphens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E63A6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В ряду велики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х имен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поэтический ринг (к 210</w:t>
            </w:r>
            <w:r w:rsidR="00E63A6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летию со дня рождения русского поэта Н.Ю.Лермонтова (1814-1841гг.)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68" w:rsidRPr="00D65E45" w:rsidRDefault="00E63A68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63A68" w:rsidRPr="005D473B" w:rsidTr="00E63A6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3A68" w:rsidRPr="005D473B" w:rsidRDefault="00E63A68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D47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3A68" w:rsidRDefault="00E63A68" w:rsidP="005D473B">
            <w:pPr>
              <w:tabs>
                <w:tab w:val="left" w:pos="28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«Текут года, как в книге строки»- литературн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поэтическая композиция</w:t>
            </w:r>
          </w:p>
          <w:p w:rsidR="00E63A68" w:rsidRPr="005D473B" w:rsidRDefault="00E63A68" w:rsidP="005D473B">
            <w:pPr>
              <w:tabs>
                <w:tab w:val="left" w:pos="28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«Мудрая пора осени»- литературн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поэтический вечер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68" w:rsidRPr="00D65E45" w:rsidRDefault="00E63A68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63A68" w:rsidRPr="005D473B" w:rsidTr="00E63A68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3A68" w:rsidRPr="005D473B" w:rsidRDefault="00E63A68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D47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3A68" w:rsidRPr="005D473B" w:rsidRDefault="00E63A68" w:rsidP="005D4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«О тех, кто был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судьбою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обручен»- час истории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68" w:rsidRPr="00D65E45" w:rsidRDefault="00E63A68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63A68" w:rsidRPr="005D473B" w:rsidTr="00E63A68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3A68" w:rsidRPr="005D473B" w:rsidRDefault="00E63A68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D47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3A68" w:rsidRDefault="00E63A68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«Меня пленяет красками природа»- поэтический вечер, встреча с местными поэтами</w:t>
            </w:r>
          </w:p>
          <w:p w:rsidR="00E63A68" w:rsidRPr="005D473B" w:rsidRDefault="00E63A68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әгемнен чыккан хисләремә, шиг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ъриятт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ә урын табармын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шиг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рият кичәсе.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68" w:rsidRPr="00D65E45" w:rsidRDefault="00E63A68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63A68" w:rsidRPr="005D473B" w:rsidTr="008224E8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3A68" w:rsidRPr="005D473B" w:rsidRDefault="00E63A68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D47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3A68" w:rsidRPr="005D473B" w:rsidRDefault="00154500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E63A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Возраст тревог и ошибок»- урок нравственности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68" w:rsidRPr="00D65E45" w:rsidRDefault="00E63A68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63A68" w:rsidRPr="005D473B" w:rsidTr="00E63A68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63A68" w:rsidRPr="005D473B" w:rsidRDefault="00E63A68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D47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6.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63A68" w:rsidRPr="005D473B" w:rsidRDefault="00154500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E63A6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Гомер мизгелләре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E63A6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язучы, шагыйрь , драматург, Башкортостан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нын халык шагыйре М.Кәримгә- 105</w:t>
            </w:r>
            <w:r w:rsidR="00E63A6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яш</w:t>
            </w:r>
            <w:r w:rsidR="00E63A68" w:rsidRPr="005D473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</w:t>
            </w:r>
            <w:r w:rsidR="00E63A68" w:rsidRPr="009F2B7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tt-RU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3A68" w:rsidRPr="00D65E45" w:rsidRDefault="00E63A68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63A68" w:rsidRPr="005D473B" w:rsidTr="00E40A8F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63A68" w:rsidRPr="005D473B" w:rsidRDefault="00E63A68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7.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63A68" w:rsidRDefault="00E63A68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EC61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Уро</w:t>
            </w:r>
            <w:proofErr w:type="gramStart"/>
            <w:r w:rsidRPr="00EC61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к-</w:t>
            </w:r>
            <w:proofErr w:type="gramEnd"/>
            <w:r w:rsidRPr="00EC61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размышление:  «Рабочие профессии современности»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3A68" w:rsidRPr="00D65E45" w:rsidRDefault="00E63A68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63A68" w:rsidRPr="005D473B" w:rsidTr="00E40A8F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63A68" w:rsidRPr="005D473B" w:rsidRDefault="00E63A68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8.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63A68" w:rsidRPr="00EC6174" w:rsidRDefault="00E63A68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E08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Информационный буклет «Азбука профессий»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3A68" w:rsidRPr="00D65E45" w:rsidRDefault="00E63A68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63A68" w:rsidRPr="005D473B" w:rsidTr="00E40A8F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63A68" w:rsidRPr="005D473B" w:rsidRDefault="00E63A68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9.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63A68" w:rsidRPr="000E0872" w:rsidRDefault="00E63A68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A2D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Час интересных сообщений:  «Федор Шаляпин – страницы жизни»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3A68" w:rsidRPr="00D65E45" w:rsidRDefault="00E63A68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C75E9" w:rsidRPr="005D473B" w:rsidTr="00E40A8F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C75E9" w:rsidRDefault="007C75E9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10.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C75E9" w:rsidRPr="009A2D6C" w:rsidRDefault="007C75E9" w:rsidP="007C75E9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7C7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Мой отец – семьи опора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Pr="007C75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ознавательный час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5E9" w:rsidRPr="00505926" w:rsidRDefault="007C75E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63A68" w:rsidRPr="008224E8" w:rsidTr="00E40A8F">
        <w:trPr>
          <w:trHeight w:val="477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63A68" w:rsidRPr="005D473B" w:rsidRDefault="007C75E9" w:rsidP="005D473B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11</w:t>
            </w:r>
            <w:r w:rsidR="00E63A6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63A68" w:rsidRPr="00600F5D" w:rsidRDefault="00E63A68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</w:pPr>
            <w:r w:rsidRPr="00600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Книжные выставки:</w:t>
            </w:r>
          </w:p>
          <w:p w:rsidR="00E63A68" w:rsidRDefault="00E63A68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Не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т, я не Байрон, я другой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(к 210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летию со дня рождения русского поэта М.Ю.Лермонтова);</w:t>
            </w:r>
          </w:p>
          <w:p w:rsidR="00E63A68" w:rsidRDefault="00E63A68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4C4C4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Литературная радуга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выставка- знакомство</w:t>
            </w:r>
          </w:p>
          <w:p w:rsidR="00E63A68" w:rsidRDefault="00E63A68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4C4C4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Гасырларны кичкән шиг</w:t>
            </w:r>
            <w:r w:rsidRPr="0099256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ърият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Pr="0099256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(Татар классик поэзиясене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ң күренекле вәкиле Дәрдмәнднең (Заки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р Рәмиев) тууына 165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ел)</w:t>
            </w:r>
          </w:p>
          <w:p w:rsidR="00891579" w:rsidRPr="00992563" w:rsidRDefault="00891579" w:rsidP="005D473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>Книжная выставка «Удивительные открытия!»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68" w:rsidRPr="00D65E45" w:rsidRDefault="00E63A68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</w:tbl>
    <w:p w:rsidR="005D473B" w:rsidRDefault="005D473B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3E377C" w:rsidRDefault="003E377C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3E377C" w:rsidRDefault="003E377C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3E377C" w:rsidRDefault="003E377C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3E377C" w:rsidRDefault="003E377C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3E377C" w:rsidRDefault="003E377C" w:rsidP="002A1A9F">
      <w:pPr>
        <w:spacing w:after="0"/>
        <w:jc w:val="center"/>
        <w:rPr>
          <w:rFonts w:ascii="Times New Roman" w:hAnsi="Times New Roman" w:cs="Times New Roman"/>
          <w:sz w:val="32"/>
          <w:lang w:val="tt-RU"/>
        </w:rPr>
      </w:pPr>
    </w:p>
    <w:p w:rsidR="003E377C" w:rsidRPr="003E377C" w:rsidRDefault="003E377C" w:rsidP="003E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3E377C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Ноябрь</w:t>
      </w:r>
    </w:p>
    <w:p w:rsidR="003E377C" w:rsidRPr="003E377C" w:rsidRDefault="003E377C" w:rsidP="003E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3E377C" w:rsidRPr="003E377C" w:rsidTr="008224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77C" w:rsidRPr="003E377C" w:rsidRDefault="003E377C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E37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7C" w:rsidRPr="003E377C" w:rsidRDefault="003E377C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3E37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  мероприятий</w:t>
            </w:r>
          </w:p>
          <w:p w:rsidR="003E377C" w:rsidRPr="003E377C" w:rsidRDefault="003E377C" w:rsidP="003E377C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77C" w:rsidRPr="003E377C" w:rsidRDefault="003E377C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3E37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7944CF" w:rsidRPr="003E377C" w:rsidTr="007944C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4CF" w:rsidRPr="003E377C" w:rsidRDefault="007944CF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</w:t>
            </w:r>
          </w:p>
          <w:p w:rsidR="007944CF" w:rsidRPr="003E377C" w:rsidRDefault="007944CF" w:rsidP="003E377C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44CF" w:rsidRPr="003E377C" w:rsidRDefault="007944CF" w:rsidP="003E377C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4CF" w:rsidRPr="003E377C" w:rsidRDefault="00154500" w:rsidP="003E377C">
            <w:pPr>
              <w:suppressAutoHyphens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Великая Россия- в единстве ее сила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исторический час (ко Дню народного единства)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4CF" w:rsidRPr="00D65E45" w:rsidRDefault="007944CF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944CF" w:rsidRPr="003E377C" w:rsidTr="007944C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4CF" w:rsidRPr="003E377C" w:rsidRDefault="007944CF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4CF" w:rsidRPr="003E377C" w:rsidRDefault="007944CF" w:rsidP="003E377C">
            <w:pPr>
              <w:tabs>
                <w:tab w:val="left" w:pos="28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«А музыка звучит»- вечер романса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4CF" w:rsidRPr="00D65E45" w:rsidRDefault="007944CF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944CF" w:rsidRPr="003E377C" w:rsidTr="007944CF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4CF" w:rsidRPr="003E377C" w:rsidRDefault="007944CF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4CF" w:rsidRPr="008224E8" w:rsidRDefault="00154500" w:rsidP="003E37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Мәхәббәт сагышы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әдәби- музыкал</w:t>
            </w:r>
            <w:r w:rsidR="007944CF" w:rsidRPr="008224E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ь кич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ә 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(Якташ язучыбыз Ш.Хөсәеновка- 95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ел) (1929-1999)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4CF" w:rsidRPr="00D65E45" w:rsidRDefault="007944CF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944CF" w:rsidRPr="003E377C" w:rsidTr="007944CF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4CF" w:rsidRPr="003E377C" w:rsidRDefault="007944CF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4CF" w:rsidRPr="008224E8" w:rsidRDefault="00154500" w:rsidP="003E377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Бөек язмыш</w:t>
            </w:r>
            <w:r w:rsidR="005F4A4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лы әдип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5F4A4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- эдэби сэгать </w:t>
            </w:r>
            <w:r w:rsidR="007944CF" w:rsidRPr="008224E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(Татар классик поэзиясене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ң</w:t>
            </w:r>
            <w:r w:rsidR="007944CF" w:rsidRPr="008224E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к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ү</w:t>
            </w:r>
            <w:r w:rsidR="007944CF" w:rsidRPr="008224E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ренекле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вәкиле Дәрдмәнднең (Закир 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Рәмиев) тууына 165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 (1859-1921)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4CF" w:rsidRPr="00D65E45" w:rsidRDefault="007944CF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944CF" w:rsidRPr="003E377C" w:rsidTr="008224E8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4CF" w:rsidRPr="003E377C" w:rsidRDefault="007944CF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44CF" w:rsidRDefault="007944CF" w:rsidP="003E377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«Азбука толерантности»- урок нравственности</w:t>
            </w:r>
          </w:p>
          <w:p w:rsidR="007944CF" w:rsidRPr="008224E8" w:rsidRDefault="007944CF" w:rsidP="003E377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«Единство 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похожих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»- час толерантности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4CF" w:rsidRPr="00D65E45" w:rsidRDefault="007944CF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944CF" w:rsidRPr="003E377C" w:rsidTr="007944CF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944CF" w:rsidRPr="003E377C" w:rsidRDefault="007944CF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6.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44CF" w:rsidRPr="003E377C" w:rsidRDefault="00154500" w:rsidP="007113BD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Люби и знай родную природу – заочное путешествие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44CF" w:rsidRPr="00D65E45" w:rsidRDefault="007944CF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944CF" w:rsidRPr="003E377C" w:rsidTr="008224E8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44CF" w:rsidRPr="003E377C" w:rsidRDefault="007944CF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7.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44CF" w:rsidRDefault="00154500" w:rsidP="007113BD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От сердца к сердцу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поэтический  звездопад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44CF" w:rsidRPr="00D65E45" w:rsidRDefault="007944CF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944CF" w:rsidRPr="003E377C" w:rsidTr="008224E8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44CF" w:rsidRDefault="007944CF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8.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44CF" w:rsidRDefault="00891579" w:rsidP="007113BD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«Лишних знаний не бывает»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44CF" w:rsidRPr="00D65E45" w:rsidRDefault="007944CF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944CF" w:rsidRPr="003E377C" w:rsidTr="008224E8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44CF" w:rsidRDefault="007944CF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9.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44CF" w:rsidRPr="00894E1B" w:rsidRDefault="0064458B" w:rsidP="007113BD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61CB">
              <w:rPr>
                <w:rFonts w:ascii="Times New Roman" w:hAnsi="Times New Roman" w:cs="Times New Roman"/>
                <w:sz w:val="28"/>
              </w:rPr>
              <w:t>«Наркотик</w:t>
            </w:r>
            <w:r>
              <w:rPr>
                <w:rFonts w:ascii="Times New Roman" w:hAnsi="Times New Roman" w:cs="Times New Roman"/>
                <w:sz w:val="28"/>
              </w:rPr>
              <w:t xml:space="preserve"> - знак беды» шок-</w:t>
            </w:r>
            <w:r w:rsidRPr="008061CB">
              <w:rPr>
                <w:rFonts w:ascii="Times New Roman" w:hAnsi="Times New Roman" w:cs="Times New Roman"/>
                <w:sz w:val="28"/>
              </w:rPr>
              <w:t>урок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44CF" w:rsidRPr="00D65E45" w:rsidRDefault="007944CF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C75E9" w:rsidRPr="003E377C" w:rsidTr="008224E8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C75E9" w:rsidRDefault="007C75E9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10.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C75E9" w:rsidRPr="008061CB" w:rsidRDefault="007C75E9" w:rsidP="007113BD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7C75E9">
              <w:rPr>
                <w:rFonts w:ascii="Times New Roman" w:hAnsi="Times New Roman" w:cs="Times New Roman"/>
                <w:sz w:val="28"/>
              </w:rPr>
              <w:t>«Мамина улыбка лучшая на свете»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C75E9">
              <w:rPr>
                <w:rFonts w:ascii="Times New Roman" w:hAnsi="Times New Roman" w:cs="Times New Roman"/>
                <w:sz w:val="28"/>
              </w:rPr>
              <w:t>литературно – музыкальный вечер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5E9" w:rsidRPr="00505926" w:rsidRDefault="007C75E9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7944CF" w:rsidRPr="008355F8" w:rsidTr="008224E8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44CF" w:rsidRPr="003E377C" w:rsidRDefault="007C75E9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11</w:t>
            </w:r>
            <w:r w:rsidR="007944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44CF" w:rsidRPr="00600F5D" w:rsidRDefault="007944CF" w:rsidP="007113BD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</w:pPr>
            <w:r w:rsidRPr="00600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Книжные выставки:</w:t>
            </w:r>
          </w:p>
          <w:p w:rsidR="007944CF" w:rsidRDefault="007944CF" w:rsidP="007113BD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Законы, которые нас защищают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выставка- информация;</w:t>
            </w:r>
          </w:p>
          <w:p w:rsidR="007944CF" w:rsidRDefault="007944CF" w:rsidP="007113BD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4C4C4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Мәхәббәт сагышы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(Якташ язучыбыз Ш.Хөсәеновка- 95</w:t>
            </w:r>
            <w:r w:rsidRPr="008355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ел)</w:t>
            </w:r>
          </w:p>
          <w:p w:rsidR="0064458B" w:rsidRDefault="0064458B" w:rsidP="007113BD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- </w:t>
            </w:r>
            <w:r w:rsidRPr="000F49C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«Татарстан: вчера, сегодня, завтра!»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4CF" w:rsidRPr="00D65E45" w:rsidRDefault="007944CF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</w:tbl>
    <w:p w:rsidR="003E377C" w:rsidRPr="008355F8" w:rsidRDefault="003E377C" w:rsidP="003E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3E377C" w:rsidRPr="008355F8" w:rsidRDefault="003E377C" w:rsidP="003E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3E377C" w:rsidRPr="008355F8" w:rsidRDefault="003E377C" w:rsidP="003E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3E377C" w:rsidRPr="008355F8" w:rsidRDefault="003E377C" w:rsidP="003E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3E377C" w:rsidRPr="008355F8" w:rsidRDefault="003E377C" w:rsidP="003E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3E377C" w:rsidRPr="008355F8" w:rsidRDefault="003E377C" w:rsidP="003E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</w:pPr>
    </w:p>
    <w:p w:rsidR="003E377C" w:rsidRPr="003E377C" w:rsidRDefault="002A7536" w:rsidP="002A75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tt-RU" w:eastAsia="ar-SA"/>
        </w:rPr>
        <w:lastRenderedPageBreak/>
        <w:t xml:space="preserve">                                      </w:t>
      </w:r>
      <w:r w:rsidR="003E377C" w:rsidRPr="003E377C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Декабрь</w:t>
      </w:r>
    </w:p>
    <w:p w:rsidR="003E377C" w:rsidRPr="003E377C" w:rsidRDefault="003E377C" w:rsidP="003E3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3E377C" w:rsidRPr="003E377C" w:rsidTr="008224E8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77C" w:rsidRPr="003E377C" w:rsidRDefault="003E377C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E37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77C" w:rsidRPr="003E377C" w:rsidRDefault="003E377C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3E37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Наименование     мероприятий</w:t>
            </w:r>
          </w:p>
          <w:p w:rsidR="003E377C" w:rsidRPr="003E377C" w:rsidRDefault="003E377C" w:rsidP="003E377C">
            <w:pPr>
              <w:tabs>
                <w:tab w:val="left" w:pos="53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77C" w:rsidRPr="003E377C" w:rsidRDefault="003E377C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3E37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Ответственные</w:t>
            </w:r>
          </w:p>
        </w:tc>
      </w:tr>
      <w:tr w:rsidR="00EF14C4" w:rsidRPr="003E377C" w:rsidTr="00EF14C4">
        <w:trPr>
          <w:trHeight w:val="7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4C4" w:rsidRPr="003E377C" w:rsidRDefault="00EF14C4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</w:t>
            </w:r>
          </w:p>
          <w:p w:rsidR="00EF14C4" w:rsidRPr="003E377C" w:rsidRDefault="00EF14C4" w:rsidP="003E377C">
            <w:pPr>
              <w:tabs>
                <w:tab w:val="left" w:pos="53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4C4" w:rsidRDefault="00154500" w:rsidP="003E377C">
            <w:pPr>
              <w:suppressAutoHyphens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EF14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за здоровый образ жизни»- информационный час</w:t>
            </w:r>
          </w:p>
          <w:p w:rsidR="00EF14C4" w:rsidRDefault="00EF14C4" w:rsidP="003E377C">
            <w:pPr>
              <w:suppressAutoHyphens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«Сто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СПИД: вопросы- ответы»</w:t>
            </w:r>
          </w:p>
          <w:p w:rsidR="00EF14C4" w:rsidRPr="008355F8" w:rsidRDefault="00EF14C4" w:rsidP="003E377C">
            <w:pPr>
              <w:suppressAutoHyphens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«Не сломай свою судьбу», «Смертельное удовольствие» (посвящено Всемирному дню борьбы со СПИДом)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C4" w:rsidRPr="00D65E45" w:rsidRDefault="00EF14C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F14C4" w:rsidRPr="003E377C" w:rsidTr="00EF14C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4C4" w:rsidRPr="003E377C" w:rsidRDefault="00EF14C4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4C4" w:rsidRDefault="00EF14C4" w:rsidP="00A047EF">
            <w:pPr>
              <w:tabs>
                <w:tab w:val="left" w:pos="28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Декада инвалидо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«Научи свое сердце добру» (обслуживание социально- незащищенных групп читателей на дому)</w:t>
            </w:r>
          </w:p>
          <w:p w:rsidR="00EF14C4" w:rsidRPr="00A047EF" w:rsidRDefault="00154500" w:rsidP="004C4C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EF14C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От сердца</w:t>
            </w:r>
            <w:r w:rsidR="004C4C4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к сердцу- поэтический зведопад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C4" w:rsidRPr="00D65E45" w:rsidRDefault="00EF14C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F14C4" w:rsidRPr="003E377C" w:rsidTr="00EF14C4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4C4" w:rsidRPr="003E377C" w:rsidRDefault="00EF14C4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14C4" w:rsidRPr="003E377C" w:rsidRDefault="00EF14C4" w:rsidP="003E37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Герои Отечества- наша слава и гордость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урок мужества (ко Дню Героев Отечества)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C4" w:rsidRPr="00D65E45" w:rsidRDefault="00EF14C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F14C4" w:rsidRPr="003E377C" w:rsidTr="00EF14C4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4C4" w:rsidRPr="003E377C" w:rsidRDefault="00EF14C4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4C4" w:rsidRPr="003E377C" w:rsidRDefault="00EF14C4" w:rsidP="003E377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«Волшебный мир в книге и наяву!»- литературный карнавал (Работа библиотек в поддержку чтения)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C4" w:rsidRPr="00D65E45" w:rsidRDefault="00EF14C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F14C4" w:rsidRPr="008355F8" w:rsidTr="008224E8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4C4" w:rsidRPr="003E377C" w:rsidRDefault="00EF14C4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14C4" w:rsidRDefault="00EF14C4" w:rsidP="003E377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8355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«Гасырны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үзенә сыйдырган иҗат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әдәби кичә</w:t>
            </w:r>
          </w:p>
          <w:p w:rsidR="00EF14C4" w:rsidRPr="008355F8" w:rsidRDefault="00EF14C4" w:rsidP="003E377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(Татарстанның халык язу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чысы Нәкый Исәнбәтнең тууына 125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C4" w:rsidRPr="00D65E45" w:rsidRDefault="00EF14C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F14C4" w:rsidRPr="003E377C" w:rsidTr="00EF14C4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F14C4" w:rsidRPr="003E377C" w:rsidRDefault="00EF14C4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3E377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6.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14C4" w:rsidRPr="008355F8" w:rsidRDefault="00154500" w:rsidP="008355F8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EF14C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З</w:t>
            </w:r>
            <w:proofErr w:type="spellStart"/>
            <w:r w:rsidR="00EF14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абвению</w:t>
            </w:r>
            <w:proofErr w:type="spellEnd"/>
            <w:r w:rsidR="00EF14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неподвластно»- патриотический трамплин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14C4" w:rsidRPr="00D65E45" w:rsidRDefault="00EF14C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F14C4" w:rsidRPr="003E377C" w:rsidTr="008355F8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14C4" w:rsidRPr="003E377C" w:rsidRDefault="00EF14C4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7.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14C4" w:rsidRDefault="00154500" w:rsidP="008355F8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</w:t>
            </w:r>
            <w:r w:rsidR="00EF14C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Нам не нужно докторов, книгу взял и будь здоров!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="00EF14C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День информации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4C4" w:rsidRPr="00D65E45" w:rsidRDefault="00EF14C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F14C4" w:rsidRPr="003E377C" w:rsidTr="008355F8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14C4" w:rsidRDefault="00EF14C4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8.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4458B" w:rsidRPr="00B61E23" w:rsidRDefault="0064458B" w:rsidP="0064458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1E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«Скажем коррупции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61E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НЕТ!»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B61E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кция</w:t>
            </w:r>
          </w:p>
          <w:p w:rsidR="00EF14C4" w:rsidRDefault="0064458B" w:rsidP="0064458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B61E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«Как противодействовать коррупции»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Pr="00B61E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уклет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4C4" w:rsidRPr="00D65E45" w:rsidRDefault="00EF14C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F14C4" w:rsidRPr="003E377C" w:rsidTr="008355F8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14C4" w:rsidRDefault="00EF14C4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9.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F14C4" w:rsidRPr="006C43A4" w:rsidRDefault="00EF14C4" w:rsidP="006C43A4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C43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День информации «Путешествие в </w:t>
            </w:r>
            <w:proofErr w:type="spellStart"/>
            <w:r w:rsidRPr="006C43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Театрленд</w:t>
            </w:r>
            <w:proofErr w:type="spellEnd"/>
            <w:r w:rsidRPr="006C43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»</w:t>
            </w:r>
          </w:p>
          <w:p w:rsidR="00EF14C4" w:rsidRPr="00860809" w:rsidRDefault="00EF14C4" w:rsidP="008355F8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4C4" w:rsidRPr="00D65E45" w:rsidRDefault="00EF14C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  <w:tr w:rsidR="00EF14C4" w:rsidRPr="008355F8" w:rsidTr="008355F8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F14C4" w:rsidRPr="003E377C" w:rsidRDefault="00EF14C4" w:rsidP="003E377C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10.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F14C4" w:rsidRPr="008355F8" w:rsidRDefault="00EF14C4" w:rsidP="008355F8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</w:pPr>
            <w:r w:rsidRPr="008355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ar-SA"/>
              </w:rPr>
              <w:t>Книжные выставки:</w:t>
            </w:r>
          </w:p>
          <w:p w:rsidR="00EF14C4" w:rsidRDefault="00EF14C4" w:rsidP="008355F8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СПИД: время информировать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 (посвящено Всемирному дню борьбы со СПИДом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;</w:t>
            </w:r>
          </w:p>
          <w:p w:rsidR="00EF14C4" w:rsidRDefault="00EF14C4" w:rsidP="008355F8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Дай сердца твоего коснуться сердцем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;</w:t>
            </w:r>
          </w:p>
          <w:p w:rsidR="00EF14C4" w:rsidRDefault="00EF14C4" w:rsidP="008355F8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Спешите делать людям добро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;</w:t>
            </w:r>
          </w:p>
          <w:p w:rsidR="00EF14C4" w:rsidRDefault="00EF14C4" w:rsidP="008355F8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4C4C4E" w:rsidRPr="005B2C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Свет добра и надежды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;</w:t>
            </w:r>
          </w:p>
          <w:p w:rsidR="00EF14C4" w:rsidRDefault="00EF14C4" w:rsidP="008355F8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Pr="008355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«Гасырны үзенә сыйдырган иҗат</w:t>
            </w:r>
            <w:r w:rsidR="0015450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»</w:t>
            </w:r>
            <w:r w:rsidRPr="008355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(Татарстанның халык язу</w:t>
            </w:r>
            <w:r w:rsidR="00A1743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чысы Нәкый Исәнбәтнең тууына 125</w:t>
            </w:r>
            <w:r w:rsidRPr="008355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ел)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.</w:t>
            </w:r>
          </w:p>
          <w:p w:rsidR="0064458B" w:rsidRDefault="004C4C4E" w:rsidP="008355F8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-</w:t>
            </w:r>
            <w:r w:rsidR="0064458B" w:rsidRPr="0014378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«Конституция: страницы истории»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C4" w:rsidRPr="00D65E45" w:rsidRDefault="00EF14C4" w:rsidP="00DF68D5">
            <w:pPr>
              <w:tabs>
                <w:tab w:val="left" w:pos="53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</w:pPr>
            <w:r w:rsidRPr="005059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Центральная библиотека</w:t>
            </w:r>
          </w:p>
        </w:tc>
      </w:tr>
    </w:tbl>
    <w:p w:rsidR="003E377C" w:rsidRPr="008355F8" w:rsidRDefault="003E377C" w:rsidP="003E377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</w:p>
    <w:p w:rsidR="003E377C" w:rsidRPr="008355F8" w:rsidRDefault="003E377C" w:rsidP="003E377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</w:p>
    <w:p w:rsidR="003E377C" w:rsidRPr="008355F8" w:rsidRDefault="003E377C" w:rsidP="003E377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</w:p>
    <w:p w:rsidR="003E377C" w:rsidRPr="00EF14C4" w:rsidRDefault="003E377C" w:rsidP="00EF14C4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77C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 МБУ «МПЦБ»:                         /</w:t>
      </w:r>
      <w:proofErr w:type="spellStart"/>
      <w:r w:rsidRPr="003E377C">
        <w:rPr>
          <w:rFonts w:ascii="Times New Roman" w:eastAsia="Times New Roman" w:hAnsi="Times New Roman" w:cs="Times New Roman"/>
          <w:sz w:val="28"/>
          <w:szCs w:val="28"/>
          <w:lang w:eastAsia="ar-SA"/>
        </w:rPr>
        <w:t>И.З.Фаткуллина</w:t>
      </w:r>
      <w:proofErr w:type="spellEnd"/>
      <w:r w:rsidRPr="003E3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/</w:t>
      </w:r>
    </w:p>
    <w:sectPr w:rsidR="003E377C" w:rsidRPr="00EF14C4" w:rsidSect="0029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0DAB"/>
    <w:multiLevelType w:val="hybridMultilevel"/>
    <w:tmpl w:val="FA02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3431A"/>
    <w:multiLevelType w:val="hybridMultilevel"/>
    <w:tmpl w:val="EB7C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A7D52"/>
    <w:multiLevelType w:val="hybridMultilevel"/>
    <w:tmpl w:val="3768D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9A6"/>
    <w:rsid w:val="00002406"/>
    <w:rsid w:val="0000513D"/>
    <w:rsid w:val="0002496E"/>
    <w:rsid w:val="00043DD5"/>
    <w:rsid w:val="0007556A"/>
    <w:rsid w:val="00080883"/>
    <w:rsid w:val="00083786"/>
    <w:rsid w:val="00087667"/>
    <w:rsid w:val="00096D0E"/>
    <w:rsid w:val="000A189D"/>
    <w:rsid w:val="000A722B"/>
    <w:rsid w:val="000D476B"/>
    <w:rsid w:val="000E0872"/>
    <w:rsid w:val="00121D25"/>
    <w:rsid w:val="001314B1"/>
    <w:rsid w:val="00137FF6"/>
    <w:rsid w:val="00154500"/>
    <w:rsid w:val="001E0DCC"/>
    <w:rsid w:val="00234EA6"/>
    <w:rsid w:val="002364F6"/>
    <w:rsid w:val="00261E78"/>
    <w:rsid w:val="002710BB"/>
    <w:rsid w:val="00275355"/>
    <w:rsid w:val="00294A08"/>
    <w:rsid w:val="002A1A9F"/>
    <w:rsid w:val="002A7536"/>
    <w:rsid w:val="00341123"/>
    <w:rsid w:val="00342D08"/>
    <w:rsid w:val="00343945"/>
    <w:rsid w:val="00343D8E"/>
    <w:rsid w:val="00356DE4"/>
    <w:rsid w:val="003633A7"/>
    <w:rsid w:val="003D4B7C"/>
    <w:rsid w:val="003E377C"/>
    <w:rsid w:val="003F2FCA"/>
    <w:rsid w:val="00400599"/>
    <w:rsid w:val="00422227"/>
    <w:rsid w:val="004B2DBA"/>
    <w:rsid w:val="004C1EC6"/>
    <w:rsid w:val="004C4C4E"/>
    <w:rsid w:val="004E3531"/>
    <w:rsid w:val="004F1508"/>
    <w:rsid w:val="004F74B9"/>
    <w:rsid w:val="00505926"/>
    <w:rsid w:val="005126BC"/>
    <w:rsid w:val="0051282B"/>
    <w:rsid w:val="00532AAB"/>
    <w:rsid w:val="00567562"/>
    <w:rsid w:val="00585B6B"/>
    <w:rsid w:val="005B4F76"/>
    <w:rsid w:val="005D473B"/>
    <w:rsid w:val="005F3D95"/>
    <w:rsid w:val="005F3E9B"/>
    <w:rsid w:val="005F4A41"/>
    <w:rsid w:val="00600F5D"/>
    <w:rsid w:val="00604C55"/>
    <w:rsid w:val="00614751"/>
    <w:rsid w:val="0064458B"/>
    <w:rsid w:val="00681BA1"/>
    <w:rsid w:val="006B2A6A"/>
    <w:rsid w:val="006C3F77"/>
    <w:rsid w:val="006C43A4"/>
    <w:rsid w:val="006D616E"/>
    <w:rsid w:val="006F36E2"/>
    <w:rsid w:val="007113BD"/>
    <w:rsid w:val="007369A6"/>
    <w:rsid w:val="0076143B"/>
    <w:rsid w:val="00764954"/>
    <w:rsid w:val="007838EF"/>
    <w:rsid w:val="007944CF"/>
    <w:rsid w:val="007B5FEB"/>
    <w:rsid w:val="007C3087"/>
    <w:rsid w:val="007C75E9"/>
    <w:rsid w:val="007F1954"/>
    <w:rsid w:val="008224E8"/>
    <w:rsid w:val="008355F8"/>
    <w:rsid w:val="00860809"/>
    <w:rsid w:val="008617C3"/>
    <w:rsid w:val="00891579"/>
    <w:rsid w:val="00894E1B"/>
    <w:rsid w:val="00896C8B"/>
    <w:rsid w:val="008D1D2D"/>
    <w:rsid w:val="008F4500"/>
    <w:rsid w:val="00943AD6"/>
    <w:rsid w:val="00963707"/>
    <w:rsid w:val="00992335"/>
    <w:rsid w:val="00992563"/>
    <w:rsid w:val="00992BBA"/>
    <w:rsid w:val="009A2D6C"/>
    <w:rsid w:val="009F2B75"/>
    <w:rsid w:val="00A047EF"/>
    <w:rsid w:val="00A1743F"/>
    <w:rsid w:val="00A27148"/>
    <w:rsid w:val="00A3741D"/>
    <w:rsid w:val="00A674CD"/>
    <w:rsid w:val="00A90F3B"/>
    <w:rsid w:val="00AB040D"/>
    <w:rsid w:val="00AB2504"/>
    <w:rsid w:val="00AB26C4"/>
    <w:rsid w:val="00AD7C9D"/>
    <w:rsid w:val="00AE3C2E"/>
    <w:rsid w:val="00AF074D"/>
    <w:rsid w:val="00B478BD"/>
    <w:rsid w:val="00BD29B9"/>
    <w:rsid w:val="00BE2491"/>
    <w:rsid w:val="00BE5E1D"/>
    <w:rsid w:val="00C22352"/>
    <w:rsid w:val="00C3352D"/>
    <w:rsid w:val="00C700F9"/>
    <w:rsid w:val="00C849D9"/>
    <w:rsid w:val="00C9020D"/>
    <w:rsid w:val="00CB238C"/>
    <w:rsid w:val="00CB2DA1"/>
    <w:rsid w:val="00CB4585"/>
    <w:rsid w:val="00CE00CB"/>
    <w:rsid w:val="00CF6938"/>
    <w:rsid w:val="00D20553"/>
    <w:rsid w:val="00D427B3"/>
    <w:rsid w:val="00D65E45"/>
    <w:rsid w:val="00DA6C8F"/>
    <w:rsid w:val="00DD31CE"/>
    <w:rsid w:val="00DF19AC"/>
    <w:rsid w:val="00DF68D5"/>
    <w:rsid w:val="00E108CA"/>
    <w:rsid w:val="00E40A8F"/>
    <w:rsid w:val="00E63A68"/>
    <w:rsid w:val="00E77FEE"/>
    <w:rsid w:val="00E81958"/>
    <w:rsid w:val="00EC6174"/>
    <w:rsid w:val="00EC6B54"/>
    <w:rsid w:val="00EF14C4"/>
    <w:rsid w:val="00F043F6"/>
    <w:rsid w:val="00F251DE"/>
    <w:rsid w:val="00F3458A"/>
    <w:rsid w:val="00FC3197"/>
    <w:rsid w:val="00FC5D23"/>
    <w:rsid w:val="00FE2A73"/>
    <w:rsid w:val="00FF3806"/>
    <w:rsid w:val="00FF3C31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E7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10CB-C82D-478B-A0D7-E8F7B508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19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Раиль</dc:creator>
  <cp:keywords/>
  <dc:description/>
  <cp:lastModifiedBy>User</cp:lastModifiedBy>
  <cp:revision>128</cp:revision>
  <dcterms:created xsi:type="dcterms:W3CDTF">2018-09-14T09:10:00Z</dcterms:created>
  <dcterms:modified xsi:type="dcterms:W3CDTF">2023-12-06T05:07:00Z</dcterms:modified>
</cp:coreProperties>
</file>